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Pr="00EE13BA" w:rsidRDefault="00CD6C04" w:rsidP="00EE13BA">
      <w:pPr>
        <w:jc w:val="both"/>
        <w:rPr>
          <w:rFonts w:ascii="Arial" w:hAnsi="Arial" w:cs="Arial"/>
          <w:sz w:val="24"/>
          <w:szCs w:val="24"/>
        </w:rPr>
      </w:pPr>
    </w:p>
    <w:p w:rsidR="005376DA" w:rsidRPr="00EE13BA" w:rsidRDefault="00391FBC" w:rsidP="00EE13BA">
      <w:pPr>
        <w:pStyle w:val="Ttulo3"/>
        <w:spacing w:before="180" w:beforeAutospacing="0" w:after="0" w:afterAutospacing="0"/>
        <w:jc w:val="both"/>
        <w:rPr>
          <w:rFonts w:ascii="Arial" w:hAnsi="Arial" w:cs="Arial"/>
          <w:b w:val="0"/>
          <w:sz w:val="24"/>
          <w:szCs w:val="24"/>
        </w:rPr>
      </w:pPr>
      <w:r w:rsidRPr="00EE13BA">
        <w:rPr>
          <w:rFonts w:ascii="Arial" w:hAnsi="Arial" w:cs="Arial"/>
          <w:b w:val="0"/>
          <w:sz w:val="24"/>
          <w:szCs w:val="24"/>
        </w:rPr>
        <w:t>La Comunicación</w:t>
      </w:r>
      <w:r w:rsidR="00CD6C04" w:rsidRPr="00EE13BA">
        <w:rPr>
          <w:rFonts w:ascii="Arial" w:hAnsi="Arial" w:cs="Arial"/>
          <w:b w:val="0"/>
          <w:sz w:val="24"/>
          <w:szCs w:val="24"/>
        </w:rPr>
        <w:t xml:space="preserve"> póster</w:t>
      </w:r>
      <w:r w:rsidRPr="00EE13BA">
        <w:rPr>
          <w:rFonts w:ascii="Arial" w:hAnsi="Arial" w:cs="Arial"/>
          <w:b w:val="0"/>
          <w:sz w:val="24"/>
          <w:szCs w:val="24"/>
        </w:rPr>
        <w:t>: “</w:t>
      </w:r>
      <w:r w:rsidR="00EE308A" w:rsidRPr="00EE13BA">
        <w:rPr>
          <w:rFonts w:ascii="Arial" w:hAnsi="Arial" w:cs="Arial"/>
          <w:b w:val="0"/>
          <w:sz w:val="24"/>
          <w:szCs w:val="24"/>
        </w:rPr>
        <w:t>¿Es Seguro el parto en casa?</w:t>
      </w:r>
      <w:r w:rsidRPr="00EE13BA">
        <w:rPr>
          <w:rFonts w:ascii="Arial" w:hAnsi="Arial" w:cs="Arial"/>
          <w:b w:val="0"/>
          <w:sz w:val="24"/>
          <w:szCs w:val="24"/>
        </w:rPr>
        <w:t xml:space="preserve">” publicada en 2014 en </w:t>
      </w:r>
      <w:r w:rsidR="00A90C9F" w:rsidRPr="00EE13BA">
        <w:rPr>
          <w:rFonts w:ascii="Arial" w:hAnsi="Arial" w:cs="Arial"/>
          <w:b w:val="0"/>
          <w:sz w:val="24"/>
          <w:szCs w:val="24"/>
        </w:rPr>
        <w:t xml:space="preserve">las </w:t>
      </w:r>
      <w:hyperlink r:id="rId5" w:history="1">
        <w:r w:rsidR="00A90C9F" w:rsidRPr="00EE13BA">
          <w:rPr>
            <w:rStyle w:val="Hipervnculo"/>
            <w:rFonts w:ascii="Arial" w:hAnsi="Arial" w:cs="Arial"/>
            <w:b w:val="0"/>
            <w:color w:val="auto"/>
            <w:sz w:val="24"/>
            <w:szCs w:val="24"/>
            <w:u w:val="none"/>
          </w:rPr>
          <w:t>II Jornadas FUDEN para Matronas y Residentes: "Innovación en los Cuidados Obstétrico-ginecológicos: 20 años formando en la excelencia"</w:t>
        </w:r>
      </w:hyperlink>
      <w:r w:rsidRPr="00EE13BA">
        <w:rPr>
          <w:rFonts w:ascii="Arial" w:hAnsi="Arial" w:cs="Arial"/>
          <w:b w:val="0"/>
          <w:sz w:val="24"/>
          <w:szCs w:val="24"/>
        </w:rPr>
        <w:t xml:space="preserve"> y </w:t>
      </w:r>
      <w:r w:rsidR="00CD6C04" w:rsidRPr="00EE13BA">
        <w:rPr>
          <w:rFonts w:ascii="Arial" w:hAnsi="Arial" w:cs="Arial"/>
          <w:b w:val="0"/>
          <w:sz w:val="24"/>
          <w:szCs w:val="24"/>
        </w:rPr>
        <w:t>se presentó con el siguiente formato:</w:t>
      </w:r>
    </w:p>
    <w:p w:rsidR="00EE308A" w:rsidRPr="00EE13BA" w:rsidRDefault="00EE308A" w:rsidP="00EE13BA">
      <w:pPr>
        <w:pStyle w:val="Ttulo3"/>
        <w:spacing w:before="180" w:beforeAutospacing="0" w:after="0" w:afterAutospacing="0"/>
        <w:jc w:val="both"/>
        <w:rPr>
          <w:rFonts w:ascii="Arial" w:hAnsi="Arial" w:cs="Arial"/>
          <w:b w:val="0"/>
          <w:sz w:val="24"/>
          <w:szCs w:val="24"/>
        </w:rPr>
      </w:pPr>
    </w:p>
    <w:p w:rsidR="00A90C9F" w:rsidRPr="00EE13BA" w:rsidRDefault="00A90C9F" w:rsidP="00EE13BA">
      <w:pPr>
        <w:jc w:val="both"/>
        <w:rPr>
          <w:rFonts w:ascii="Arial" w:hAnsi="Arial" w:cs="Arial"/>
          <w:sz w:val="24"/>
          <w:szCs w:val="24"/>
        </w:rPr>
      </w:pPr>
      <w:r w:rsidRPr="00EE13BA">
        <w:rPr>
          <w:rFonts w:ascii="Arial" w:hAnsi="Arial" w:cs="Arial"/>
          <w:noProof/>
          <w:sz w:val="24"/>
          <w:szCs w:val="24"/>
          <w:lang w:eastAsia="es-ES"/>
        </w:rPr>
        <w:drawing>
          <wp:inline distT="0" distB="0" distL="0" distR="0">
            <wp:extent cx="4238625" cy="5629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5629275"/>
                    </a:xfrm>
                    <a:prstGeom prst="rect">
                      <a:avLst/>
                    </a:prstGeom>
                    <a:noFill/>
                    <a:ln>
                      <a:noFill/>
                    </a:ln>
                  </pic:spPr>
                </pic:pic>
              </a:graphicData>
            </a:graphic>
          </wp:inline>
        </w:drawing>
      </w:r>
    </w:p>
    <w:p w:rsidR="009D7CED" w:rsidRPr="00EE13BA" w:rsidRDefault="009D7CED" w:rsidP="00EE13BA">
      <w:pPr>
        <w:jc w:val="both"/>
        <w:rPr>
          <w:rFonts w:ascii="Arial" w:hAnsi="Arial" w:cs="Arial"/>
          <w:sz w:val="24"/>
          <w:szCs w:val="24"/>
        </w:rPr>
      </w:pPr>
    </w:p>
    <w:p w:rsidR="00A90C9F" w:rsidRPr="00EE13BA" w:rsidRDefault="005D5278" w:rsidP="00EE13BA">
      <w:pPr>
        <w:pStyle w:val="Prrafodelista"/>
        <w:spacing w:line="360" w:lineRule="auto"/>
        <w:ind w:left="502"/>
        <w:jc w:val="both"/>
        <w:rPr>
          <w:rFonts w:ascii="Arial" w:hAnsi="Arial" w:cs="Arial"/>
          <w:sz w:val="24"/>
          <w:szCs w:val="24"/>
        </w:rPr>
      </w:pPr>
      <w:r w:rsidRPr="00EE13BA">
        <w:rPr>
          <w:rFonts w:ascii="Arial" w:hAnsi="Arial" w:cs="Arial"/>
          <w:sz w:val="24"/>
          <w:szCs w:val="24"/>
        </w:rPr>
        <w:t>Como se puede observar en la comunicación poster se</w:t>
      </w:r>
      <w:r w:rsidR="00CD6C04" w:rsidRPr="00EE13BA">
        <w:rPr>
          <w:rFonts w:ascii="Arial" w:hAnsi="Arial" w:cs="Arial"/>
          <w:sz w:val="24"/>
          <w:szCs w:val="24"/>
        </w:rPr>
        <w:t xml:space="preserve"> describe como se</w:t>
      </w:r>
      <w:r w:rsidRPr="00EE13BA">
        <w:rPr>
          <w:rFonts w:ascii="Arial" w:hAnsi="Arial" w:cs="Arial"/>
          <w:sz w:val="24"/>
          <w:szCs w:val="24"/>
        </w:rPr>
        <w:t xml:space="preserve"> realizó</w:t>
      </w:r>
      <w:r w:rsidR="00CD6C04" w:rsidRPr="00EE13BA">
        <w:rPr>
          <w:rFonts w:ascii="Arial" w:hAnsi="Arial" w:cs="Arial"/>
          <w:sz w:val="24"/>
          <w:szCs w:val="24"/>
        </w:rPr>
        <w:t xml:space="preserve"> la revisión sistemática que fue</w:t>
      </w:r>
      <w:r w:rsidRPr="00EE13BA">
        <w:rPr>
          <w:rFonts w:ascii="Arial" w:hAnsi="Arial" w:cs="Arial"/>
          <w:sz w:val="24"/>
          <w:szCs w:val="24"/>
        </w:rPr>
        <w:t xml:space="preserve"> una búsqueda bibliográfica en las</w:t>
      </w:r>
      <w:r w:rsidR="00CD6C04" w:rsidRPr="00EE13BA">
        <w:rPr>
          <w:rFonts w:ascii="Arial" w:hAnsi="Arial" w:cs="Arial"/>
          <w:sz w:val="24"/>
          <w:szCs w:val="24"/>
        </w:rPr>
        <w:t xml:space="preserve"> principales</w:t>
      </w:r>
      <w:r w:rsidRPr="00EE13BA">
        <w:rPr>
          <w:rFonts w:ascii="Arial" w:hAnsi="Arial" w:cs="Arial"/>
          <w:sz w:val="24"/>
          <w:szCs w:val="24"/>
        </w:rPr>
        <w:t xml:space="preserve"> bases de datos</w:t>
      </w:r>
      <w:r w:rsidR="00CD6C04" w:rsidRPr="00EE13BA">
        <w:rPr>
          <w:rFonts w:ascii="Arial" w:hAnsi="Arial" w:cs="Arial"/>
          <w:sz w:val="24"/>
          <w:szCs w:val="24"/>
        </w:rPr>
        <w:t xml:space="preserve"> como</w:t>
      </w:r>
      <w:r w:rsidRPr="00EE13BA">
        <w:rPr>
          <w:rFonts w:ascii="Arial" w:hAnsi="Arial" w:cs="Arial"/>
          <w:sz w:val="24"/>
          <w:szCs w:val="24"/>
        </w:rPr>
        <w:t xml:space="preserve">: Medline, </w:t>
      </w:r>
      <w:proofErr w:type="spellStart"/>
      <w:r w:rsidRPr="00EE13BA">
        <w:rPr>
          <w:rFonts w:ascii="Arial" w:hAnsi="Arial" w:cs="Arial"/>
          <w:sz w:val="24"/>
          <w:szCs w:val="24"/>
        </w:rPr>
        <w:t>Embase</w:t>
      </w:r>
      <w:proofErr w:type="spellEnd"/>
      <w:r w:rsidRPr="00EE13BA">
        <w:rPr>
          <w:rFonts w:ascii="Arial" w:hAnsi="Arial" w:cs="Arial"/>
          <w:sz w:val="24"/>
          <w:szCs w:val="24"/>
        </w:rPr>
        <w:t xml:space="preserve">, Scielo, Cuiden, </w:t>
      </w:r>
      <w:proofErr w:type="spellStart"/>
      <w:r w:rsidRPr="00EE13BA">
        <w:rPr>
          <w:rFonts w:ascii="Arial" w:hAnsi="Arial" w:cs="Arial"/>
          <w:sz w:val="24"/>
          <w:szCs w:val="24"/>
        </w:rPr>
        <w:t>Pubmed</w:t>
      </w:r>
      <w:proofErr w:type="spellEnd"/>
      <w:r w:rsidRPr="00EE13BA">
        <w:rPr>
          <w:rFonts w:ascii="Arial" w:hAnsi="Arial" w:cs="Arial"/>
          <w:sz w:val="24"/>
          <w:szCs w:val="24"/>
        </w:rPr>
        <w:t xml:space="preserve">, Lilacs, Cochrane. Se utilizaron las palabras clave: </w:t>
      </w:r>
      <w:r w:rsidR="00A90C9F" w:rsidRPr="00EE13BA">
        <w:rPr>
          <w:rFonts w:ascii="Arial" w:hAnsi="Arial" w:cs="Arial"/>
          <w:sz w:val="24"/>
          <w:szCs w:val="24"/>
        </w:rPr>
        <w:t xml:space="preserve">Palabras clave utilizadas: Parto, tocología, </w:t>
      </w:r>
      <w:proofErr w:type="spellStart"/>
      <w:r w:rsidR="00A90C9F" w:rsidRPr="00EE13BA">
        <w:rPr>
          <w:rFonts w:ascii="Arial" w:hAnsi="Arial" w:cs="Arial"/>
          <w:sz w:val="24"/>
          <w:szCs w:val="24"/>
        </w:rPr>
        <w:t>birth</w:t>
      </w:r>
      <w:proofErr w:type="spellEnd"/>
      <w:r w:rsidR="00A90C9F" w:rsidRPr="00EE13BA">
        <w:rPr>
          <w:rFonts w:ascii="Arial" w:hAnsi="Arial" w:cs="Arial"/>
          <w:sz w:val="24"/>
          <w:szCs w:val="24"/>
        </w:rPr>
        <w:t xml:space="preserve">, home </w:t>
      </w:r>
      <w:proofErr w:type="spellStart"/>
      <w:r w:rsidR="00A90C9F" w:rsidRPr="00EE13BA">
        <w:rPr>
          <w:rFonts w:ascii="Arial" w:hAnsi="Arial" w:cs="Arial"/>
          <w:sz w:val="24"/>
          <w:szCs w:val="24"/>
        </w:rPr>
        <w:t>childbirth</w:t>
      </w:r>
      <w:proofErr w:type="spellEnd"/>
      <w:r w:rsidR="00A90C9F" w:rsidRPr="00EE13BA">
        <w:rPr>
          <w:rFonts w:ascii="Arial" w:hAnsi="Arial" w:cs="Arial"/>
          <w:sz w:val="24"/>
          <w:szCs w:val="24"/>
        </w:rPr>
        <w:t xml:space="preserve"> y </w:t>
      </w:r>
      <w:proofErr w:type="spellStart"/>
      <w:r w:rsidR="00A90C9F" w:rsidRPr="00EE13BA">
        <w:rPr>
          <w:rFonts w:ascii="Arial" w:hAnsi="Arial" w:cs="Arial"/>
          <w:sz w:val="24"/>
          <w:szCs w:val="24"/>
        </w:rPr>
        <w:t>childbirth</w:t>
      </w:r>
      <w:proofErr w:type="spellEnd"/>
      <w:r w:rsidR="00A90C9F" w:rsidRPr="00EE13BA">
        <w:rPr>
          <w:rFonts w:ascii="Arial" w:hAnsi="Arial" w:cs="Arial"/>
          <w:sz w:val="24"/>
          <w:szCs w:val="24"/>
        </w:rPr>
        <w:t>.</w:t>
      </w:r>
    </w:p>
    <w:p w:rsidR="005D5278" w:rsidRPr="00EE13BA" w:rsidRDefault="005D5278" w:rsidP="00EE13BA">
      <w:pPr>
        <w:jc w:val="both"/>
        <w:rPr>
          <w:rFonts w:ascii="Arial" w:hAnsi="Arial" w:cs="Arial"/>
          <w:sz w:val="24"/>
          <w:szCs w:val="24"/>
        </w:rPr>
      </w:pPr>
    </w:p>
    <w:p w:rsidR="00391FBC" w:rsidRPr="00EE13BA" w:rsidRDefault="005D5278" w:rsidP="00EE13BA">
      <w:pPr>
        <w:jc w:val="both"/>
        <w:rPr>
          <w:rFonts w:ascii="Arial" w:hAnsi="Arial" w:cs="Arial"/>
          <w:sz w:val="24"/>
          <w:szCs w:val="24"/>
        </w:rPr>
      </w:pPr>
      <w:r w:rsidRPr="00EE13BA">
        <w:rPr>
          <w:rFonts w:ascii="Arial" w:hAnsi="Arial" w:cs="Arial"/>
          <w:sz w:val="24"/>
          <w:szCs w:val="24"/>
        </w:rPr>
        <w:t>De los artículos encontrados se seleccionaron los más reciente</w:t>
      </w:r>
      <w:r w:rsidR="00A90C9F" w:rsidRPr="00EE13BA">
        <w:rPr>
          <w:rFonts w:ascii="Arial" w:hAnsi="Arial" w:cs="Arial"/>
          <w:sz w:val="24"/>
          <w:szCs w:val="24"/>
        </w:rPr>
        <w:t xml:space="preserve">s, los que trataran temas referentes a recomendaciones sobre el parto natural en el domicilio, historia del parto en casa, complicaciones del parto en casa, factores de riesgo para el parto en casa, seguridad del parto en casa y determinar en qué casos no se debe realizar el parto en el domicilio. </w:t>
      </w:r>
      <w:r w:rsidRPr="00EE13BA">
        <w:rPr>
          <w:rFonts w:ascii="Arial" w:hAnsi="Arial" w:cs="Arial"/>
          <w:sz w:val="24"/>
          <w:szCs w:val="24"/>
        </w:rPr>
        <w:t xml:space="preserve"> </w:t>
      </w:r>
      <w:r w:rsidR="0023593B" w:rsidRPr="00EE13BA">
        <w:rPr>
          <w:rFonts w:ascii="Arial" w:hAnsi="Arial" w:cs="Arial"/>
          <w:sz w:val="24"/>
          <w:szCs w:val="24"/>
        </w:rPr>
        <w:t>S</w:t>
      </w:r>
      <w:r w:rsidRPr="00EE13BA">
        <w:rPr>
          <w:rFonts w:ascii="Arial" w:hAnsi="Arial" w:cs="Arial"/>
          <w:sz w:val="24"/>
          <w:szCs w:val="24"/>
        </w:rPr>
        <w:t>e seleccionaron los</w:t>
      </w:r>
      <w:r w:rsidR="0023593B" w:rsidRPr="00EE13BA">
        <w:rPr>
          <w:rFonts w:ascii="Arial" w:hAnsi="Arial" w:cs="Arial"/>
          <w:sz w:val="24"/>
          <w:szCs w:val="24"/>
        </w:rPr>
        <w:t xml:space="preserve"> artículos</w:t>
      </w:r>
      <w:r w:rsidRPr="00EE13BA">
        <w:rPr>
          <w:rFonts w:ascii="Arial" w:hAnsi="Arial" w:cs="Arial"/>
          <w:sz w:val="24"/>
          <w:szCs w:val="24"/>
        </w:rPr>
        <w:t xml:space="preserve"> que no tuvieran ningún conflicto ético en su realización.</w:t>
      </w:r>
    </w:p>
    <w:p w:rsidR="0023593B" w:rsidRPr="00EE13BA" w:rsidRDefault="0023593B" w:rsidP="00EE13BA">
      <w:pPr>
        <w:jc w:val="both"/>
        <w:rPr>
          <w:rFonts w:ascii="Arial" w:hAnsi="Arial" w:cs="Arial"/>
          <w:sz w:val="24"/>
          <w:szCs w:val="24"/>
        </w:rPr>
      </w:pPr>
    </w:p>
    <w:p w:rsidR="005D5278" w:rsidRPr="00EE13BA" w:rsidRDefault="0023593B" w:rsidP="00EE13BA">
      <w:pPr>
        <w:jc w:val="both"/>
        <w:rPr>
          <w:rFonts w:ascii="Arial" w:hAnsi="Arial" w:cs="Arial"/>
          <w:sz w:val="24"/>
          <w:szCs w:val="24"/>
        </w:rPr>
      </w:pPr>
      <w:r w:rsidRPr="00EE13BA">
        <w:rPr>
          <w:rFonts w:ascii="Arial" w:hAnsi="Arial" w:cs="Arial"/>
          <w:sz w:val="24"/>
          <w:szCs w:val="24"/>
        </w:rPr>
        <w:t>Los artículos</w:t>
      </w:r>
      <w:r w:rsidR="00B22F80" w:rsidRPr="00EE13BA">
        <w:rPr>
          <w:rFonts w:ascii="Arial" w:hAnsi="Arial" w:cs="Arial"/>
          <w:sz w:val="24"/>
          <w:szCs w:val="24"/>
        </w:rPr>
        <w:t xml:space="preserve"> en los que encontramos la información que respondía a los objetivos que nos planteamos y que</w:t>
      </w:r>
      <w:r w:rsidRPr="00EE13BA">
        <w:rPr>
          <w:rFonts w:ascii="Arial" w:hAnsi="Arial" w:cs="Arial"/>
          <w:sz w:val="24"/>
          <w:szCs w:val="24"/>
        </w:rPr>
        <w:t xml:space="preserve"> utilizamos para elaborar nuestra revisión y las conclusiones de nuestro trabajo fueron los siguientes.</w:t>
      </w:r>
      <w:r w:rsidR="00B22F80" w:rsidRPr="00EE13BA">
        <w:rPr>
          <w:rFonts w:ascii="Arial" w:hAnsi="Arial" w:cs="Arial"/>
          <w:sz w:val="24"/>
          <w:szCs w:val="24"/>
        </w:rPr>
        <w:t xml:space="preserve"> </w:t>
      </w:r>
    </w:p>
    <w:p w:rsidR="00A90C9F" w:rsidRPr="00EE13BA" w:rsidRDefault="00A90C9F" w:rsidP="00EE13BA">
      <w:pPr>
        <w:spacing w:after="0" w:line="360" w:lineRule="atLeast"/>
        <w:ind w:right="75"/>
        <w:jc w:val="both"/>
        <w:textAlignment w:val="baseline"/>
        <w:rPr>
          <w:rFonts w:ascii="Arial" w:eastAsia="Times New Roman" w:hAnsi="Arial" w:cs="Arial"/>
          <w:sz w:val="24"/>
          <w:szCs w:val="24"/>
          <w:lang w:val="en-US" w:eastAsia="es-ES"/>
        </w:rPr>
      </w:pPr>
      <w:r w:rsidRPr="00EE13BA">
        <w:rPr>
          <w:rFonts w:ascii="Arial" w:hAnsi="Arial" w:cs="Arial"/>
          <w:sz w:val="24"/>
          <w:szCs w:val="24"/>
          <w:lang w:val="en-US"/>
        </w:rPr>
        <w:t>-</w:t>
      </w:r>
      <w:proofErr w:type="spellStart"/>
      <w:r w:rsidRPr="00EE13BA">
        <w:rPr>
          <w:rFonts w:ascii="Arial" w:hAnsi="Arial" w:cs="Arial"/>
          <w:sz w:val="24"/>
          <w:szCs w:val="24"/>
          <w:lang w:val="en-US"/>
        </w:rPr>
        <w:t>Biblioteca</w:t>
      </w:r>
      <w:proofErr w:type="spellEnd"/>
      <w:r w:rsidRPr="00EE13BA">
        <w:rPr>
          <w:rFonts w:ascii="Arial" w:hAnsi="Arial" w:cs="Arial"/>
          <w:sz w:val="24"/>
          <w:szCs w:val="24"/>
          <w:lang w:val="en-US"/>
        </w:rPr>
        <w:t xml:space="preserve"> Cochrane 2013, issue 2. Outcomes of planned home birth: an integrative review (2007) </w:t>
      </w:r>
      <w:r w:rsidRPr="00EE13BA">
        <w:rPr>
          <w:rFonts w:ascii="Arial" w:eastAsia="Times New Roman" w:hAnsi="Arial" w:cs="Arial"/>
          <w:sz w:val="24"/>
          <w:szCs w:val="24"/>
          <w:lang w:val="en-US" w:eastAsia="es-ES"/>
        </w:rPr>
        <w:t>Judith T. Fullerton CNM, PhD</w:t>
      </w:r>
      <w:proofErr w:type="gramStart"/>
      <w:r w:rsidRPr="00EE13BA">
        <w:rPr>
          <w:rFonts w:ascii="Arial" w:eastAsia="Times New Roman" w:hAnsi="Arial" w:cs="Arial"/>
          <w:sz w:val="24"/>
          <w:szCs w:val="24"/>
          <w:bdr w:val="none" w:sz="0" w:space="0" w:color="auto" w:frame="1"/>
          <w:vertAlign w:val="superscript"/>
          <w:lang w:val="en-US" w:eastAsia="es-ES"/>
        </w:rPr>
        <w:t>†,*</w:t>
      </w:r>
      <w:proofErr w:type="gramEnd"/>
      <w:r w:rsidRPr="00EE13BA">
        <w:rPr>
          <w:rFonts w:ascii="Arial" w:eastAsia="Times New Roman" w:hAnsi="Arial" w:cs="Arial"/>
          <w:sz w:val="24"/>
          <w:szCs w:val="24"/>
          <w:lang w:val="en-US" w:eastAsia="es-ES"/>
        </w:rPr>
        <w:t>, Ana M. Navarro PhD</w:t>
      </w:r>
      <w:r w:rsidRPr="00EE13BA">
        <w:rPr>
          <w:rFonts w:ascii="Arial" w:eastAsia="Times New Roman" w:hAnsi="Arial" w:cs="Arial"/>
          <w:sz w:val="24"/>
          <w:szCs w:val="24"/>
          <w:bdr w:val="none" w:sz="0" w:space="0" w:color="auto" w:frame="1"/>
          <w:vertAlign w:val="superscript"/>
          <w:lang w:val="en-US" w:eastAsia="es-ES"/>
        </w:rPr>
        <w:t>‡</w:t>
      </w:r>
      <w:r w:rsidRPr="00EE13BA">
        <w:rPr>
          <w:rFonts w:ascii="Arial" w:eastAsia="Times New Roman" w:hAnsi="Arial" w:cs="Arial"/>
          <w:sz w:val="24"/>
          <w:szCs w:val="24"/>
          <w:lang w:val="en-US" w:eastAsia="es-ES"/>
        </w:rPr>
        <w:t>, Susan H. Young MA</w:t>
      </w:r>
    </w:p>
    <w:p w:rsidR="00EE13BA" w:rsidRPr="00EE13BA" w:rsidRDefault="00EE13BA" w:rsidP="00EE13BA">
      <w:pPr>
        <w:spacing w:after="0" w:line="360" w:lineRule="atLeast"/>
        <w:ind w:right="75"/>
        <w:jc w:val="both"/>
        <w:textAlignment w:val="baseline"/>
        <w:rPr>
          <w:rFonts w:ascii="Arial" w:eastAsia="Times New Roman" w:hAnsi="Arial" w:cs="Arial"/>
          <w:sz w:val="24"/>
          <w:szCs w:val="24"/>
          <w:bdr w:val="none" w:sz="0" w:space="0" w:color="auto" w:frame="1"/>
          <w:vertAlign w:val="superscript"/>
          <w:lang w:val="en-US" w:eastAsia="es-ES"/>
        </w:rPr>
      </w:pPr>
    </w:p>
    <w:p w:rsidR="00A90C9F" w:rsidRPr="00EE13BA" w:rsidRDefault="00A90C9F" w:rsidP="00EE13BA">
      <w:pPr>
        <w:spacing w:after="0" w:line="360" w:lineRule="atLeast"/>
        <w:ind w:right="75"/>
        <w:jc w:val="both"/>
        <w:textAlignment w:val="baseline"/>
        <w:rPr>
          <w:rFonts w:ascii="Arial" w:eastAsia="Times New Roman" w:hAnsi="Arial" w:cs="Arial"/>
          <w:sz w:val="24"/>
          <w:szCs w:val="24"/>
          <w:lang w:val="en-US" w:eastAsia="es-ES"/>
        </w:rPr>
      </w:pPr>
      <w:r w:rsidRPr="00EE13BA">
        <w:rPr>
          <w:rFonts w:ascii="Arial" w:hAnsi="Arial" w:cs="Arial"/>
          <w:sz w:val="24"/>
          <w:szCs w:val="24"/>
          <w:lang w:val="en-US"/>
        </w:rPr>
        <w:t>-</w:t>
      </w:r>
      <w:proofErr w:type="spellStart"/>
      <w:r w:rsidRPr="00EE13BA">
        <w:rPr>
          <w:rFonts w:ascii="Arial" w:hAnsi="Arial" w:cs="Arial"/>
          <w:sz w:val="24"/>
          <w:szCs w:val="24"/>
          <w:lang w:val="en-US"/>
        </w:rPr>
        <w:t>Biblioteca</w:t>
      </w:r>
      <w:proofErr w:type="spellEnd"/>
      <w:r w:rsidRPr="00EE13BA">
        <w:rPr>
          <w:rFonts w:ascii="Arial" w:hAnsi="Arial" w:cs="Arial"/>
          <w:sz w:val="24"/>
          <w:szCs w:val="24"/>
          <w:lang w:val="en-US"/>
        </w:rPr>
        <w:t xml:space="preserve"> Cochrane 2013, issue 2. Outcomes of planned home births versus planned hospital births after regulation of midwifery in British Columbia</w:t>
      </w:r>
    </w:p>
    <w:p w:rsidR="00A90C9F" w:rsidRPr="00EE13BA" w:rsidRDefault="00F63596" w:rsidP="00EE13BA">
      <w:pPr>
        <w:shd w:val="clear" w:color="auto" w:fill="FFFFFF"/>
        <w:spacing w:after="0" w:line="240" w:lineRule="auto"/>
        <w:jc w:val="both"/>
        <w:textAlignment w:val="baseline"/>
        <w:rPr>
          <w:rFonts w:ascii="Arial" w:eastAsia="Times New Roman" w:hAnsi="Arial" w:cs="Arial"/>
          <w:bCs/>
          <w:sz w:val="24"/>
          <w:szCs w:val="24"/>
          <w:lang w:val="en-US" w:eastAsia="es-ES"/>
        </w:rPr>
      </w:pPr>
      <w:hyperlink r:id="rId7" w:history="1">
        <w:r w:rsidR="00A90C9F" w:rsidRPr="00EE13BA">
          <w:rPr>
            <w:rFonts w:ascii="Arial" w:eastAsia="Times New Roman" w:hAnsi="Arial" w:cs="Arial"/>
            <w:bCs/>
            <w:sz w:val="24"/>
            <w:szCs w:val="24"/>
            <w:bdr w:val="none" w:sz="0" w:space="0" w:color="auto" w:frame="1"/>
            <w:lang w:val="en-US" w:eastAsia="es-ES"/>
          </w:rPr>
          <w:t>Patricia A. Janssen</w:t>
        </w:r>
      </w:hyperlink>
      <w:r w:rsidR="00A90C9F" w:rsidRPr="00EE13BA">
        <w:rPr>
          <w:rFonts w:ascii="Arial" w:eastAsia="Times New Roman" w:hAnsi="Arial" w:cs="Arial"/>
          <w:bCs/>
          <w:sz w:val="24"/>
          <w:szCs w:val="24"/>
          <w:lang w:val="en-US" w:eastAsia="es-ES"/>
        </w:rPr>
        <w:t>, </w:t>
      </w:r>
      <w:hyperlink r:id="rId8" w:history="1">
        <w:r w:rsidR="00A90C9F" w:rsidRPr="00EE13BA">
          <w:rPr>
            <w:rFonts w:ascii="Arial" w:eastAsia="Times New Roman" w:hAnsi="Arial" w:cs="Arial"/>
            <w:bCs/>
            <w:sz w:val="24"/>
            <w:szCs w:val="24"/>
            <w:bdr w:val="none" w:sz="0" w:space="0" w:color="auto" w:frame="1"/>
            <w:lang w:val="en-US" w:eastAsia="es-ES"/>
          </w:rPr>
          <w:t>Shoo K. Lee</w:t>
        </w:r>
      </w:hyperlink>
      <w:r w:rsidR="00A90C9F" w:rsidRPr="00EE13BA">
        <w:rPr>
          <w:rFonts w:ascii="Arial" w:eastAsia="Times New Roman" w:hAnsi="Arial" w:cs="Arial"/>
          <w:bCs/>
          <w:sz w:val="24"/>
          <w:szCs w:val="24"/>
          <w:lang w:val="en-US" w:eastAsia="es-ES"/>
        </w:rPr>
        <w:t>, </w:t>
      </w:r>
      <w:hyperlink r:id="rId9" w:history="1">
        <w:r w:rsidR="00A90C9F" w:rsidRPr="00EE13BA">
          <w:rPr>
            <w:rFonts w:ascii="Arial" w:eastAsia="Times New Roman" w:hAnsi="Arial" w:cs="Arial"/>
            <w:bCs/>
            <w:sz w:val="24"/>
            <w:szCs w:val="24"/>
            <w:bdr w:val="none" w:sz="0" w:space="0" w:color="auto" w:frame="1"/>
            <w:lang w:val="en-US" w:eastAsia="es-ES"/>
          </w:rPr>
          <w:t xml:space="preserve">Elizabeth M. </w:t>
        </w:r>
        <w:proofErr w:type="spellStart"/>
        <w:r w:rsidR="00A90C9F" w:rsidRPr="00EE13BA">
          <w:rPr>
            <w:rFonts w:ascii="Arial" w:eastAsia="Times New Roman" w:hAnsi="Arial" w:cs="Arial"/>
            <w:bCs/>
            <w:sz w:val="24"/>
            <w:szCs w:val="24"/>
            <w:bdr w:val="none" w:sz="0" w:space="0" w:color="auto" w:frame="1"/>
            <w:lang w:val="en-US" w:eastAsia="es-ES"/>
          </w:rPr>
          <w:t>Ryan</w:t>
        </w:r>
      </w:hyperlink>
      <w:r w:rsidR="00A90C9F" w:rsidRPr="00EE13BA">
        <w:rPr>
          <w:rFonts w:ascii="Arial" w:eastAsia="Times New Roman" w:hAnsi="Arial" w:cs="Arial"/>
          <w:bCs/>
          <w:sz w:val="24"/>
          <w:szCs w:val="24"/>
          <w:lang w:val="en-US" w:eastAsia="es-ES"/>
        </w:rPr>
        <w:t>,</w:t>
      </w:r>
      <w:hyperlink r:id="rId10" w:history="1">
        <w:r w:rsidR="00A90C9F" w:rsidRPr="00EE13BA">
          <w:rPr>
            <w:rFonts w:ascii="Arial" w:eastAsia="Times New Roman" w:hAnsi="Arial" w:cs="Arial"/>
            <w:bCs/>
            <w:sz w:val="24"/>
            <w:szCs w:val="24"/>
            <w:bdr w:val="none" w:sz="0" w:space="0" w:color="auto" w:frame="1"/>
            <w:lang w:val="en-US" w:eastAsia="es-ES"/>
          </w:rPr>
          <w:t>Duncan</w:t>
        </w:r>
        <w:proofErr w:type="spellEnd"/>
        <w:r w:rsidR="00A90C9F" w:rsidRPr="00EE13BA">
          <w:rPr>
            <w:rFonts w:ascii="Arial" w:eastAsia="Times New Roman" w:hAnsi="Arial" w:cs="Arial"/>
            <w:bCs/>
            <w:sz w:val="24"/>
            <w:szCs w:val="24"/>
            <w:bdr w:val="none" w:sz="0" w:space="0" w:color="auto" w:frame="1"/>
            <w:lang w:val="en-US" w:eastAsia="es-ES"/>
          </w:rPr>
          <w:t xml:space="preserve"> J. Etches</w:t>
        </w:r>
      </w:hyperlink>
      <w:r w:rsidR="00A90C9F" w:rsidRPr="00EE13BA">
        <w:rPr>
          <w:rFonts w:ascii="Arial" w:eastAsia="Times New Roman" w:hAnsi="Arial" w:cs="Arial"/>
          <w:bCs/>
          <w:sz w:val="24"/>
          <w:szCs w:val="24"/>
          <w:lang w:val="en-US" w:eastAsia="es-ES"/>
        </w:rPr>
        <w:t>, </w:t>
      </w:r>
    </w:p>
    <w:p w:rsidR="00A90C9F" w:rsidRPr="00EE13BA" w:rsidRDefault="00F63596" w:rsidP="00EE13BA">
      <w:pPr>
        <w:shd w:val="clear" w:color="auto" w:fill="FFFFFF"/>
        <w:spacing w:after="0" w:line="240" w:lineRule="auto"/>
        <w:jc w:val="both"/>
        <w:textAlignment w:val="baseline"/>
        <w:rPr>
          <w:rFonts w:ascii="Arial" w:eastAsia="Times New Roman" w:hAnsi="Arial" w:cs="Arial"/>
          <w:bCs/>
          <w:sz w:val="24"/>
          <w:szCs w:val="24"/>
          <w:lang w:val="en-US" w:eastAsia="es-ES"/>
        </w:rPr>
      </w:pPr>
      <w:hyperlink r:id="rId11" w:history="1">
        <w:r w:rsidR="00A90C9F" w:rsidRPr="00EE13BA">
          <w:rPr>
            <w:rFonts w:ascii="Arial" w:eastAsia="Times New Roman" w:hAnsi="Arial" w:cs="Arial"/>
            <w:bCs/>
            <w:sz w:val="24"/>
            <w:szCs w:val="24"/>
            <w:bdr w:val="none" w:sz="0" w:space="0" w:color="auto" w:frame="1"/>
            <w:lang w:val="en-US" w:eastAsia="es-ES"/>
          </w:rPr>
          <w:t>Duncan F. Farquharson</w:t>
        </w:r>
      </w:hyperlink>
      <w:r w:rsidR="00A90C9F" w:rsidRPr="00EE13BA">
        <w:rPr>
          <w:rFonts w:ascii="Arial" w:eastAsia="Times New Roman" w:hAnsi="Arial" w:cs="Arial"/>
          <w:bCs/>
          <w:sz w:val="24"/>
          <w:szCs w:val="24"/>
          <w:lang w:val="en-US" w:eastAsia="es-ES"/>
        </w:rPr>
        <w:t>, </w:t>
      </w:r>
      <w:proofErr w:type="spellStart"/>
      <w:r w:rsidR="00A90C9F" w:rsidRPr="00EE13BA">
        <w:rPr>
          <w:rFonts w:ascii="Arial" w:hAnsi="Arial" w:cs="Arial"/>
          <w:sz w:val="24"/>
          <w:szCs w:val="24"/>
        </w:rPr>
        <w:fldChar w:fldCharType="begin"/>
      </w:r>
      <w:r w:rsidR="00A90C9F" w:rsidRPr="00EE13BA">
        <w:rPr>
          <w:rFonts w:ascii="Arial" w:hAnsi="Arial" w:cs="Arial"/>
          <w:sz w:val="24"/>
          <w:szCs w:val="24"/>
          <w:lang w:val="en-US"/>
        </w:rPr>
        <w:instrText xml:space="preserve"> HYPERLINK "http://www.cmaj.ca/search?author1=Donlim+Peacock&amp;sortspec=date&amp;submit=Submit" </w:instrText>
      </w:r>
      <w:r w:rsidR="00A90C9F" w:rsidRPr="00EE13BA">
        <w:rPr>
          <w:rFonts w:ascii="Arial" w:hAnsi="Arial" w:cs="Arial"/>
          <w:sz w:val="24"/>
          <w:szCs w:val="24"/>
        </w:rPr>
        <w:fldChar w:fldCharType="separate"/>
      </w:r>
      <w:r w:rsidR="00A90C9F" w:rsidRPr="00EE13BA">
        <w:rPr>
          <w:rFonts w:ascii="Arial" w:eastAsia="Times New Roman" w:hAnsi="Arial" w:cs="Arial"/>
          <w:bCs/>
          <w:sz w:val="24"/>
          <w:szCs w:val="24"/>
          <w:bdr w:val="none" w:sz="0" w:space="0" w:color="auto" w:frame="1"/>
          <w:lang w:val="en-US" w:eastAsia="es-ES"/>
        </w:rPr>
        <w:t>Donlim</w:t>
      </w:r>
      <w:proofErr w:type="spellEnd"/>
      <w:r w:rsidR="00A90C9F" w:rsidRPr="00EE13BA">
        <w:rPr>
          <w:rFonts w:ascii="Arial" w:eastAsia="Times New Roman" w:hAnsi="Arial" w:cs="Arial"/>
          <w:bCs/>
          <w:sz w:val="24"/>
          <w:szCs w:val="24"/>
          <w:bdr w:val="none" w:sz="0" w:space="0" w:color="auto" w:frame="1"/>
          <w:lang w:val="en-US" w:eastAsia="es-ES"/>
        </w:rPr>
        <w:t xml:space="preserve"> </w:t>
      </w:r>
      <w:proofErr w:type="spellStart"/>
      <w:r w:rsidR="00A90C9F" w:rsidRPr="00EE13BA">
        <w:rPr>
          <w:rFonts w:ascii="Arial" w:eastAsia="Times New Roman" w:hAnsi="Arial" w:cs="Arial"/>
          <w:bCs/>
          <w:sz w:val="24"/>
          <w:szCs w:val="24"/>
          <w:bdr w:val="none" w:sz="0" w:space="0" w:color="auto" w:frame="1"/>
          <w:lang w:val="en-US" w:eastAsia="es-ES"/>
        </w:rPr>
        <w:t>Peacock</w:t>
      </w:r>
      <w:r w:rsidR="00A90C9F" w:rsidRPr="00EE13BA">
        <w:rPr>
          <w:rFonts w:ascii="Arial" w:eastAsia="Times New Roman" w:hAnsi="Arial" w:cs="Arial"/>
          <w:bCs/>
          <w:sz w:val="24"/>
          <w:szCs w:val="24"/>
          <w:bdr w:val="none" w:sz="0" w:space="0" w:color="auto" w:frame="1"/>
          <w:lang w:val="en-US" w:eastAsia="es-ES"/>
        </w:rPr>
        <w:fldChar w:fldCharType="end"/>
      </w:r>
      <w:r w:rsidR="00A90C9F" w:rsidRPr="00EE13BA">
        <w:rPr>
          <w:rFonts w:ascii="Arial" w:eastAsia="Times New Roman" w:hAnsi="Arial" w:cs="Arial"/>
          <w:bCs/>
          <w:sz w:val="24"/>
          <w:szCs w:val="24"/>
          <w:lang w:val="en-US" w:eastAsia="es-ES"/>
        </w:rPr>
        <w:t>,</w:t>
      </w:r>
      <w:hyperlink r:id="rId12" w:history="1">
        <w:r w:rsidR="00A90C9F" w:rsidRPr="00EE13BA">
          <w:rPr>
            <w:rFonts w:ascii="Arial" w:eastAsia="Times New Roman" w:hAnsi="Arial" w:cs="Arial"/>
            <w:bCs/>
            <w:sz w:val="24"/>
            <w:szCs w:val="24"/>
            <w:bdr w:val="none" w:sz="0" w:space="0" w:color="auto" w:frame="1"/>
            <w:lang w:val="en-US" w:eastAsia="es-ES"/>
          </w:rPr>
          <w:t>Michael</w:t>
        </w:r>
        <w:proofErr w:type="spellEnd"/>
        <w:r w:rsidR="00A90C9F" w:rsidRPr="00EE13BA">
          <w:rPr>
            <w:rFonts w:ascii="Arial" w:eastAsia="Times New Roman" w:hAnsi="Arial" w:cs="Arial"/>
            <w:bCs/>
            <w:sz w:val="24"/>
            <w:szCs w:val="24"/>
            <w:bdr w:val="none" w:sz="0" w:space="0" w:color="auto" w:frame="1"/>
            <w:lang w:val="en-US" w:eastAsia="es-ES"/>
          </w:rPr>
          <w:t xml:space="preserve"> C. Klein</w:t>
        </w:r>
      </w:hyperlink>
      <w:r w:rsidR="00A90C9F" w:rsidRPr="00EE13BA">
        <w:rPr>
          <w:rFonts w:ascii="Arial" w:eastAsia="Times New Roman" w:hAnsi="Arial" w:cs="Arial"/>
          <w:bCs/>
          <w:sz w:val="24"/>
          <w:szCs w:val="24"/>
          <w:lang w:val="en-US" w:eastAsia="es-ES"/>
        </w:rPr>
        <w:t>.</w:t>
      </w:r>
    </w:p>
    <w:p w:rsidR="00EE13BA" w:rsidRPr="00EE13BA" w:rsidRDefault="00EE13BA" w:rsidP="00EE13BA">
      <w:pPr>
        <w:shd w:val="clear" w:color="auto" w:fill="FFFFFF"/>
        <w:spacing w:after="0" w:line="240" w:lineRule="auto"/>
        <w:jc w:val="both"/>
        <w:textAlignment w:val="baseline"/>
        <w:rPr>
          <w:rFonts w:ascii="Arial" w:hAnsi="Arial" w:cs="Arial"/>
          <w:sz w:val="24"/>
          <w:szCs w:val="24"/>
        </w:rPr>
      </w:pPr>
    </w:p>
    <w:p w:rsidR="00A90C9F" w:rsidRPr="00EE13BA" w:rsidRDefault="00A90C9F" w:rsidP="00EE13BA">
      <w:pPr>
        <w:shd w:val="clear" w:color="auto" w:fill="FFFFFF"/>
        <w:spacing w:after="0" w:line="240" w:lineRule="auto"/>
        <w:jc w:val="both"/>
        <w:textAlignment w:val="baseline"/>
        <w:rPr>
          <w:rFonts w:ascii="Arial" w:eastAsia="Times New Roman" w:hAnsi="Arial" w:cs="Arial"/>
          <w:bCs/>
          <w:sz w:val="24"/>
          <w:szCs w:val="24"/>
          <w:lang w:eastAsia="es-ES"/>
        </w:rPr>
      </w:pPr>
      <w:r w:rsidRPr="00EE13BA">
        <w:rPr>
          <w:rFonts w:ascii="Arial" w:hAnsi="Arial" w:cs="Arial"/>
          <w:sz w:val="24"/>
          <w:szCs w:val="24"/>
        </w:rPr>
        <w:t>-</w:t>
      </w:r>
      <w:proofErr w:type="spellStart"/>
      <w:r w:rsidRPr="00EE13BA">
        <w:rPr>
          <w:rFonts w:ascii="Arial" w:hAnsi="Arial" w:cs="Arial"/>
          <w:sz w:val="24"/>
          <w:szCs w:val="24"/>
        </w:rPr>
        <w:t>Revision</w:t>
      </w:r>
      <w:proofErr w:type="spellEnd"/>
      <w:r w:rsidRPr="00EE13BA">
        <w:rPr>
          <w:rFonts w:ascii="Arial" w:hAnsi="Arial" w:cs="Arial"/>
          <w:sz w:val="24"/>
          <w:szCs w:val="24"/>
        </w:rPr>
        <w:t xml:space="preserve"> Cochrane: Parto planificado en hospital vs. Parto planificado en casa. Olsen O, Clausen JA. </w:t>
      </w:r>
    </w:p>
    <w:p w:rsidR="00EE13BA" w:rsidRPr="00EE13BA" w:rsidRDefault="00EE13BA" w:rsidP="00EE13BA">
      <w:pPr>
        <w:jc w:val="both"/>
        <w:rPr>
          <w:rFonts w:ascii="Arial" w:hAnsi="Arial" w:cs="Arial"/>
          <w:sz w:val="24"/>
          <w:szCs w:val="24"/>
          <w:shd w:val="clear" w:color="auto" w:fill="FFFFFF"/>
        </w:rPr>
      </w:pPr>
    </w:p>
    <w:p w:rsidR="00A90C9F" w:rsidRPr="00EE13BA" w:rsidRDefault="00A90C9F" w:rsidP="00EE13BA">
      <w:pPr>
        <w:jc w:val="both"/>
        <w:rPr>
          <w:rFonts w:ascii="Arial" w:hAnsi="Arial" w:cs="Arial"/>
          <w:sz w:val="24"/>
          <w:szCs w:val="24"/>
        </w:rPr>
      </w:pPr>
      <w:r w:rsidRPr="00EE13BA">
        <w:rPr>
          <w:rFonts w:ascii="Arial" w:hAnsi="Arial" w:cs="Arial"/>
          <w:sz w:val="24"/>
          <w:szCs w:val="24"/>
          <w:shd w:val="clear" w:color="auto" w:fill="FFFFFF"/>
        </w:rPr>
        <w:t>-Ruiz-Callado, Raúl; Romero-</w:t>
      </w:r>
      <w:proofErr w:type="spellStart"/>
      <w:r w:rsidRPr="00EE13BA">
        <w:rPr>
          <w:rFonts w:ascii="Arial" w:hAnsi="Arial" w:cs="Arial"/>
          <w:sz w:val="24"/>
          <w:szCs w:val="24"/>
          <w:shd w:val="clear" w:color="auto" w:fill="FFFFFF"/>
        </w:rPr>
        <w:t>Salord</w:t>
      </w:r>
      <w:proofErr w:type="spellEnd"/>
      <w:r w:rsidRPr="00EE13BA">
        <w:rPr>
          <w:rFonts w:ascii="Arial" w:hAnsi="Arial" w:cs="Arial"/>
          <w:sz w:val="24"/>
          <w:szCs w:val="24"/>
          <w:shd w:val="clear" w:color="auto" w:fill="FFFFFF"/>
        </w:rPr>
        <w:t>, Fidel; Fontanillo-Garrote, Alicia. Mortalidad perinatal en los partos únicos asistidos a término en España entre 1995 y 2009 según ocurrieran en domicilio particular o en centro sanitario. Enfermería Comunitaria (</w:t>
      </w:r>
      <w:proofErr w:type="spellStart"/>
      <w:r w:rsidRPr="00EE13BA">
        <w:rPr>
          <w:rFonts w:ascii="Arial" w:hAnsi="Arial" w:cs="Arial"/>
          <w:sz w:val="24"/>
          <w:szCs w:val="24"/>
          <w:shd w:val="clear" w:color="auto" w:fill="FFFFFF"/>
        </w:rPr>
        <w:t>rev.</w:t>
      </w:r>
      <w:proofErr w:type="spellEnd"/>
      <w:r w:rsidRPr="00EE13BA">
        <w:rPr>
          <w:rFonts w:ascii="Arial" w:hAnsi="Arial" w:cs="Arial"/>
          <w:sz w:val="24"/>
          <w:szCs w:val="24"/>
          <w:shd w:val="clear" w:color="auto" w:fill="FFFFFF"/>
        </w:rPr>
        <w:t xml:space="preserve"> digital) 2012.</w:t>
      </w:r>
    </w:p>
    <w:p w:rsidR="006F024E" w:rsidRPr="00EE13BA" w:rsidRDefault="006F024E" w:rsidP="00EE13BA">
      <w:pPr>
        <w:jc w:val="both"/>
        <w:rPr>
          <w:rFonts w:ascii="Arial" w:hAnsi="Arial" w:cs="Arial"/>
          <w:sz w:val="24"/>
          <w:szCs w:val="24"/>
        </w:rPr>
      </w:pPr>
    </w:p>
    <w:p w:rsidR="00B22F80" w:rsidRPr="00EE13BA" w:rsidRDefault="00B22F80" w:rsidP="00EE13BA">
      <w:pPr>
        <w:jc w:val="both"/>
        <w:rPr>
          <w:rFonts w:ascii="Arial" w:hAnsi="Arial" w:cs="Arial"/>
          <w:sz w:val="24"/>
          <w:szCs w:val="24"/>
        </w:rPr>
      </w:pPr>
      <w:r w:rsidRPr="00EE13BA">
        <w:rPr>
          <w:rFonts w:ascii="Arial" w:hAnsi="Arial" w:cs="Arial"/>
          <w:sz w:val="24"/>
          <w:szCs w:val="24"/>
        </w:rPr>
        <w:t>Se descartaron artículos que no respondían a los objetivos planteados o por tratar otras temáticas no relacionadas.</w:t>
      </w:r>
    </w:p>
    <w:p w:rsidR="00B22F80" w:rsidRPr="00EE13BA" w:rsidRDefault="00B22F80" w:rsidP="00EE13BA">
      <w:pPr>
        <w:jc w:val="both"/>
        <w:rPr>
          <w:rFonts w:ascii="Arial" w:hAnsi="Arial" w:cs="Arial"/>
          <w:sz w:val="24"/>
          <w:szCs w:val="24"/>
        </w:rPr>
      </w:pPr>
    </w:p>
    <w:p w:rsidR="005D5278" w:rsidRPr="00EE13BA" w:rsidRDefault="005D5278" w:rsidP="00EE13BA">
      <w:pPr>
        <w:jc w:val="both"/>
        <w:rPr>
          <w:rFonts w:ascii="Arial" w:hAnsi="Arial" w:cs="Arial"/>
          <w:sz w:val="24"/>
          <w:szCs w:val="24"/>
        </w:rPr>
      </w:pPr>
      <w:r w:rsidRPr="00EE13BA">
        <w:rPr>
          <w:rFonts w:ascii="Arial" w:hAnsi="Arial" w:cs="Arial"/>
          <w:sz w:val="24"/>
          <w:szCs w:val="24"/>
        </w:rPr>
        <w:t xml:space="preserve">A </w:t>
      </w:r>
      <w:proofErr w:type="gramStart"/>
      <w:r w:rsidRPr="00EE13BA">
        <w:rPr>
          <w:rFonts w:ascii="Arial" w:hAnsi="Arial" w:cs="Arial"/>
          <w:sz w:val="24"/>
          <w:szCs w:val="24"/>
        </w:rPr>
        <w:t>continuación</w:t>
      </w:r>
      <w:proofErr w:type="gramEnd"/>
      <w:r w:rsidRPr="00EE13BA">
        <w:rPr>
          <w:rFonts w:ascii="Arial" w:hAnsi="Arial" w:cs="Arial"/>
          <w:sz w:val="24"/>
          <w:szCs w:val="24"/>
        </w:rPr>
        <w:t xml:space="preserve"> les adjunto un breve resumen de la información obtenida de la revisión y que se presentó para la aceptación de nuestro trabajo.</w:t>
      </w:r>
    </w:p>
    <w:p w:rsidR="00F63596" w:rsidRDefault="00F63596" w:rsidP="00F63596">
      <w:pPr>
        <w:pStyle w:val="Prrafodelista"/>
        <w:spacing w:line="360" w:lineRule="auto"/>
        <w:ind w:left="0"/>
        <w:jc w:val="both"/>
        <w:rPr>
          <w:rFonts w:ascii="Arial" w:hAnsi="Arial" w:cs="Arial"/>
          <w:sz w:val="24"/>
          <w:szCs w:val="24"/>
        </w:rPr>
      </w:pPr>
    </w:p>
    <w:p w:rsidR="00A90C9F" w:rsidRPr="00EE13BA" w:rsidRDefault="00F63596" w:rsidP="00F63596">
      <w:pPr>
        <w:pStyle w:val="Prrafodelista"/>
        <w:spacing w:line="360" w:lineRule="auto"/>
        <w:ind w:left="0"/>
        <w:jc w:val="both"/>
        <w:rPr>
          <w:rFonts w:ascii="Arial" w:hAnsi="Arial" w:cs="Arial"/>
          <w:sz w:val="24"/>
          <w:szCs w:val="24"/>
        </w:rPr>
      </w:pPr>
      <w:bookmarkStart w:id="0" w:name="_GoBack"/>
      <w:bookmarkEnd w:id="0"/>
      <w:r>
        <w:rPr>
          <w:rFonts w:ascii="Arial" w:hAnsi="Arial" w:cs="Arial"/>
          <w:sz w:val="24"/>
          <w:szCs w:val="24"/>
        </w:rPr>
        <w:t>INTRODUCCION</w:t>
      </w:r>
    </w:p>
    <w:p w:rsidR="00A90C9F" w:rsidRDefault="00A90C9F" w:rsidP="00F63596">
      <w:pPr>
        <w:pStyle w:val="Prrafodelista"/>
        <w:spacing w:line="360" w:lineRule="auto"/>
        <w:ind w:left="0"/>
        <w:jc w:val="both"/>
        <w:rPr>
          <w:rFonts w:ascii="Arial" w:hAnsi="Arial" w:cs="Arial"/>
          <w:sz w:val="24"/>
          <w:szCs w:val="24"/>
        </w:rPr>
      </w:pPr>
      <w:r w:rsidRPr="00EE13BA">
        <w:rPr>
          <w:rFonts w:ascii="Arial" w:hAnsi="Arial" w:cs="Arial"/>
          <w:sz w:val="24"/>
          <w:szCs w:val="24"/>
        </w:rPr>
        <w:t xml:space="preserve">Durante la historia las mujeres han dado a luz a sus hijos en sus casas, en los últimos años el mayor número de partos tienen lugar en los hospitales. Las mujeres tienen derecho a decidir donde tendrá lugar el nacimiento de sus hijos </w:t>
      </w:r>
      <w:r w:rsidRPr="00EE13BA">
        <w:rPr>
          <w:rFonts w:ascii="Arial" w:hAnsi="Arial" w:cs="Arial"/>
          <w:sz w:val="24"/>
          <w:szCs w:val="24"/>
        </w:rPr>
        <w:lastRenderedPageBreak/>
        <w:t xml:space="preserve">y cada vez demanda mayor atención, información y respeto. Debido a la creciente demanda de estas mujeres y sus parejas de tener un parto en casa nace este trabajo. </w:t>
      </w:r>
    </w:p>
    <w:p w:rsidR="00F63596" w:rsidRPr="00EE13BA" w:rsidRDefault="00F63596" w:rsidP="00F63596">
      <w:pPr>
        <w:pStyle w:val="Prrafodelista"/>
        <w:spacing w:line="360" w:lineRule="auto"/>
        <w:ind w:left="0"/>
        <w:jc w:val="both"/>
        <w:rPr>
          <w:rFonts w:ascii="Arial" w:hAnsi="Arial" w:cs="Arial"/>
          <w:sz w:val="24"/>
          <w:szCs w:val="24"/>
        </w:rPr>
      </w:pPr>
    </w:p>
    <w:p w:rsidR="00A90C9F" w:rsidRPr="00EE13BA" w:rsidRDefault="00F63596" w:rsidP="00F63596">
      <w:pPr>
        <w:pStyle w:val="Prrafodelista"/>
        <w:spacing w:line="360" w:lineRule="auto"/>
        <w:ind w:left="0"/>
        <w:jc w:val="both"/>
        <w:rPr>
          <w:rFonts w:ascii="Arial" w:hAnsi="Arial" w:cs="Arial"/>
          <w:sz w:val="24"/>
          <w:szCs w:val="24"/>
        </w:rPr>
      </w:pPr>
      <w:r>
        <w:rPr>
          <w:rFonts w:ascii="Arial" w:hAnsi="Arial" w:cs="Arial"/>
          <w:sz w:val="24"/>
          <w:szCs w:val="24"/>
        </w:rPr>
        <w:t>OBJETIVOS</w:t>
      </w:r>
    </w:p>
    <w:p w:rsidR="00A90C9F" w:rsidRPr="00EE13BA" w:rsidRDefault="00A90C9F" w:rsidP="00F63596">
      <w:pPr>
        <w:pStyle w:val="Prrafodelista"/>
        <w:spacing w:line="360" w:lineRule="auto"/>
        <w:ind w:left="0"/>
        <w:jc w:val="both"/>
        <w:rPr>
          <w:rFonts w:ascii="Arial" w:hAnsi="Arial" w:cs="Arial"/>
          <w:sz w:val="24"/>
          <w:szCs w:val="24"/>
        </w:rPr>
      </w:pPr>
      <w:r w:rsidRPr="00EE13BA">
        <w:rPr>
          <w:rFonts w:ascii="Arial" w:hAnsi="Arial" w:cs="Arial"/>
          <w:sz w:val="24"/>
          <w:szCs w:val="24"/>
        </w:rPr>
        <w:t>Determinar si es seguro para la madre y el recién nacido el tener un parto en casa</w:t>
      </w:r>
    </w:p>
    <w:p w:rsidR="00A90C9F" w:rsidRPr="00EE13BA" w:rsidRDefault="00A90C9F" w:rsidP="00F63596">
      <w:pPr>
        <w:pStyle w:val="Prrafodelista"/>
        <w:spacing w:line="360" w:lineRule="auto"/>
        <w:ind w:left="0"/>
        <w:jc w:val="both"/>
        <w:rPr>
          <w:rFonts w:ascii="Arial" w:hAnsi="Arial" w:cs="Arial"/>
          <w:sz w:val="24"/>
          <w:szCs w:val="24"/>
        </w:rPr>
      </w:pPr>
    </w:p>
    <w:p w:rsidR="00A90C9F" w:rsidRPr="00EE13BA" w:rsidRDefault="00F63596" w:rsidP="00F63596">
      <w:pPr>
        <w:pStyle w:val="Prrafodelista"/>
        <w:spacing w:line="360" w:lineRule="auto"/>
        <w:ind w:left="0"/>
        <w:jc w:val="both"/>
        <w:rPr>
          <w:rFonts w:ascii="Arial" w:hAnsi="Arial" w:cs="Arial"/>
          <w:sz w:val="24"/>
          <w:szCs w:val="24"/>
        </w:rPr>
      </w:pPr>
      <w:r>
        <w:rPr>
          <w:rFonts w:ascii="Arial" w:hAnsi="Arial" w:cs="Arial"/>
          <w:sz w:val="24"/>
          <w:szCs w:val="24"/>
        </w:rPr>
        <w:t>METODOLOGIA</w:t>
      </w:r>
    </w:p>
    <w:p w:rsidR="00A90C9F" w:rsidRPr="00EE13BA" w:rsidRDefault="00A90C9F" w:rsidP="00F63596">
      <w:pPr>
        <w:pStyle w:val="Prrafodelista"/>
        <w:spacing w:line="360" w:lineRule="auto"/>
        <w:ind w:left="0"/>
        <w:jc w:val="both"/>
        <w:rPr>
          <w:rFonts w:ascii="Arial" w:hAnsi="Arial" w:cs="Arial"/>
          <w:sz w:val="24"/>
          <w:szCs w:val="24"/>
          <w:shd w:val="clear" w:color="auto" w:fill="FFFFFF"/>
        </w:rPr>
      </w:pPr>
      <w:r w:rsidRPr="00EE13BA">
        <w:rPr>
          <w:rFonts w:ascii="Arial" w:hAnsi="Arial" w:cs="Arial"/>
          <w:sz w:val="24"/>
          <w:szCs w:val="24"/>
        </w:rPr>
        <w:t xml:space="preserve">Búsqueda sistemática en las bases de datos científicas como MEDLINE, EMBASE, SCIELO, CUIDEN, PUBMED, LILACS, </w:t>
      </w:r>
      <w:proofErr w:type="spellStart"/>
      <w:r w:rsidRPr="00EE13BA">
        <w:rPr>
          <w:rFonts w:ascii="Arial" w:hAnsi="Arial" w:cs="Arial"/>
          <w:sz w:val="24"/>
          <w:szCs w:val="24"/>
        </w:rPr>
        <w:t>COCHRANE.etc</w:t>
      </w:r>
      <w:proofErr w:type="spellEnd"/>
      <w:r w:rsidRPr="00EE13BA">
        <w:rPr>
          <w:rFonts w:ascii="Arial" w:hAnsi="Arial" w:cs="Arial"/>
          <w:sz w:val="24"/>
          <w:szCs w:val="24"/>
        </w:rPr>
        <w:t>.</w:t>
      </w:r>
      <w:r w:rsidRPr="00EE13BA">
        <w:rPr>
          <w:rFonts w:ascii="Arial" w:hAnsi="Arial" w:cs="Arial"/>
          <w:sz w:val="24"/>
          <w:szCs w:val="24"/>
        </w:rPr>
        <w:br/>
      </w:r>
      <w:r w:rsidRPr="00EE13BA">
        <w:rPr>
          <w:rFonts w:ascii="Arial" w:hAnsi="Arial" w:cs="Arial"/>
          <w:sz w:val="24"/>
          <w:szCs w:val="24"/>
          <w:shd w:val="clear" w:color="auto" w:fill="FFFFFF"/>
        </w:rPr>
        <w:t> </w:t>
      </w:r>
    </w:p>
    <w:p w:rsidR="00A90C9F" w:rsidRPr="00EE13BA" w:rsidRDefault="00A90C9F" w:rsidP="00F63596">
      <w:pPr>
        <w:pStyle w:val="Prrafodelista"/>
        <w:spacing w:line="360" w:lineRule="auto"/>
        <w:ind w:left="0"/>
        <w:jc w:val="both"/>
        <w:rPr>
          <w:rFonts w:ascii="Arial" w:hAnsi="Arial" w:cs="Arial"/>
          <w:sz w:val="24"/>
          <w:szCs w:val="24"/>
        </w:rPr>
      </w:pPr>
    </w:p>
    <w:p w:rsidR="00A90C9F" w:rsidRPr="00EE13BA" w:rsidRDefault="00F63596" w:rsidP="00F63596">
      <w:pPr>
        <w:pStyle w:val="Prrafodelista"/>
        <w:spacing w:line="360" w:lineRule="auto"/>
        <w:ind w:left="0"/>
        <w:jc w:val="both"/>
        <w:rPr>
          <w:rFonts w:ascii="Arial" w:hAnsi="Arial" w:cs="Arial"/>
          <w:sz w:val="24"/>
          <w:szCs w:val="24"/>
        </w:rPr>
      </w:pPr>
      <w:r>
        <w:rPr>
          <w:rFonts w:ascii="Arial" w:hAnsi="Arial" w:cs="Arial"/>
          <w:sz w:val="24"/>
          <w:szCs w:val="24"/>
        </w:rPr>
        <w:t xml:space="preserve">RESULTADOS: </w:t>
      </w:r>
    </w:p>
    <w:p w:rsidR="00A90C9F" w:rsidRPr="00EE13BA" w:rsidRDefault="00A90C9F" w:rsidP="00F63596">
      <w:pPr>
        <w:pStyle w:val="Prrafodelista"/>
        <w:spacing w:line="360" w:lineRule="auto"/>
        <w:ind w:left="0"/>
        <w:jc w:val="both"/>
        <w:rPr>
          <w:rFonts w:ascii="Arial" w:hAnsi="Arial" w:cs="Arial"/>
          <w:sz w:val="24"/>
          <w:szCs w:val="24"/>
        </w:rPr>
      </w:pPr>
      <w:r w:rsidRPr="00EE13BA">
        <w:rPr>
          <w:rFonts w:ascii="Arial" w:hAnsi="Arial" w:cs="Arial"/>
          <w:sz w:val="24"/>
          <w:szCs w:val="24"/>
        </w:rPr>
        <w:t>El parto planificado en casa no incrementa el riesgo de mortalidad ni morbilidad severa perinatal en embarazadas de bajo riesgo.</w:t>
      </w:r>
    </w:p>
    <w:p w:rsidR="00A90C9F" w:rsidRPr="00EE13BA" w:rsidRDefault="00A90C9F" w:rsidP="00F63596">
      <w:pPr>
        <w:pStyle w:val="Prrafodelista"/>
        <w:spacing w:line="360" w:lineRule="auto"/>
        <w:ind w:left="0"/>
        <w:jc w:val="both"/>
        <w:rPr>
          <w:rFonts w:ascii="Arial" w:hAnsi="Arial" w:cs="Arial"/>
          <w:sz w:val="24"/>
          <w:szCs w:val="24"/>
        </w:rPr>
      </w:pPr>
      <w:r w:rsidRPr="00EE13BA">
        <w:rPr>
          <w:rFonts w:ascii="Arial" w:hAnsi="Arial" w:cs="Arial"/>
          <w:sz w:val="24"/>
          <w:szCs w:val="24"/>
        </w:rPr>
        <w:t>No se han dado diferencias estadísticamente significativas en relación con la mortalidad del recién nacido entre el parto en casa y el parto hospitalario.</w:t>
      </w:r>
    </w:p>
    <w:p w:rsidR="00A90C9F" w:rsidRPr="00EE13BA" w:rsidRDefault="00A90C9F" w:rsidP="00F63596">
      <w:pPr>
        <w:pStyle w:val="Prrafodelista"/>
        <w:spacing w:line="360" w:lineRule="auto"/>
        <w:ind w:left="0"/>
        <w:jc w:val="both"/>
        <w:rPr>
          <w:rFonts w:ascii="Arial" w:hAnsi="Arial" w:cs="Arial"/>
          <w:sz w:val="24"/>
          <w:szCs w:val="24"/>
        </w:rPr>
      </w:pPr>
      <w:r w:rsidRPr="00EE13BA">
        <w:rPr>
          <w:rFonts w:ascii="Arial" w:hAnsi="Arial" w:cs="Arial"/>
          <w:sz w:val="24"/>
          <w:szCs w:val="24"/>
        </w:rPr>
        <w:t>No hay pruebas sólidas para preferir el parto planificado en el hospital o el parto en casa en mujeres de bajo riesgo.</w:t>
      </w:r>
    </w:p>
    <w:p w:rsidR="00A90C9F" w:rsidRDefault="00A90C9F" w:rsidP="00F63596">
      <w:pPr>
        <w:pStyle w:val="Prrafodelista"/>
        <w:spacing w:line="360" w:lineRule="auto"/>
        <w:ind w:left="0"/>
        <w:jc w:val="both"/>
        <w:rPr>
          <w:rFonts w:ascii="Arial" w:hAnsi="Arial" w:cs="Arial"/>
          <w:sz w:val="24"/>
          <w:szCs w:val="24"/>
        </w:rPr>
      </w:pPr>
    </w:p>
    <w:p w:rsidR="00F63596" w:rsidRPr="00EE13BA" w:rsidRDefault="00F63596" w:rsidP="00F63596">
      <w:pPr>
        <w:pStyle w:val="Prrafodelista"/>
        <w:spacing w:line="360" w:lineRule="auto"/>
        <w:ind w:left="0"/>
        <w:jc w:val="both"/>
        <w:rPr>
          <w:rFonts w:ascii="Arial" w:hAnsi="Arial" w:cs="Arial"/>
          <w:sz w:val="24"/>
          <w:szCs w:val="24"/>
        </w:rPr>
      </w:pPr>
      <w:r>
        <w:rPr>
          <w:rFonts w:ascii="Arial" w:hAnsi="Arial" w:cs="Arial"/>
          <w:sz w:val="24"/>
          <w:szCs w:val="24"/>
        </w:rPr>
        <w:t>APLICABILIDAD CLINICA</w:t>
      </w:r>
    </w:p>
    <w:p w:rsidR="009D7CED" w:rsidRPr="00EE13BA" w:rsidRDefault="00A90C9F" w:rsidP="00F63596">
      <w:pPr>
        <w:pStyle w:val="Prrafodelista"/>
        <w:spacing w:line="360" w:lineRule="auto"/>
        <w:ind w:left="0"/>
        <w:jc w:val="both"/>
        <w:rPr>
          <w:rFonts w:ascii="Arial" w:hAnsi="Arial" w:cs="Arial"/>
          <w:sz w:val="24"/>
          <w:szCs w:val="24"/>
        </w:rPr>
      </w:pPr>
      <w:r w:rsidRPr="00EE13BA">
        <w:rPr>
          <w:rFonts w:ascii="Arial" w:hAnsi="Arial" w:cs="Arial"/>
          <w:sz w:val="24"/>
          <w:szCs w:val="24"/>
        </w:rPr>
        <w:t>El parto en casa es una cuestión cada vez más demandada por las parejas que desean un parto natural y en su propio entorno.  La seguridad del RN es el tema que más preocupa a las futuras mamás y el riesgo que el parto pueda tener sobre ellos</w:t>
      </w:r>
      <w:r w:rsidR="00EE13BA" w:rsidRPr="00EE13BA">
        <w:rPr>
          <w:rFonts w:ascii="Arial" w:hAnsi="Arial" w:cs="Arial"/>
          <w:sz w:val="24"/>
          <w:szCs w:val="24"/>
        </w:rPr>
        <w:t>.</w:t>
      </w:r>
    </w:p>
    <w:sectPr w:rsidR="009D7CED" w:rsidRPr="00EE13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D6645A"/>
    <w:multiLevelType w:val="hybridMultilevel"/>
    <w:tmpl w:val="ED022BF8"/>
    <w:lvl w:ilvl="0" w:tplc="0C0A000F">
      <w:start w:val="1"/>
      <w:numFmt w:val="decimal"/>
      <w:lvlText w:val="%1."/>
      <w:lvlJc w:val="left"/>
      <w:pPr>
        <w:ind w:left="502" w:hanging="360"/>
      </w:p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FBC"/>
    <w:rsid w:val="0023593B"/>
    <w:rsid w:val="00347C90"/>
    <w:rsid w:val="00391FBC"/>
    <w:rsid w:val="005376DA"/>
    <w:rsid w:val="005D5278"/>
    <w:rsid w:val="006F024E"/>
    <w:rsid w:val="00886664"/>
    <w:rsid w:val="008A372F"/>
    <w:rsid w:val="009D7CED"/>
    <w:rsid w:val="00A90C9F"/>
    <w:rsid w:val="00B22F80"/>
    <w:rsid w:val="00CD6C04"/>
    <w:rsid w:val="00EE13BA"/>
    <w:rsid w:val="00EE308A"/>
    <w:rsid w:val="00F635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CD4F"/>
  <w15:docId w15:val="{8F196D19-55FA-46B8-9B27-FCE2C18C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90C9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 w:type="paragraph" w:styleId="Textodeglobo">
    <w:name w:val="Balloon Text"/>
    <w:basedOn w:val="Normal"/>
    <w:link w:val="TextodegloboCar"/>
    <w:uiPriority w:val="99"/>
    <w:semiHidden/>
    <w:unhideWhenUsed/>
    <w:rsid w:val="00347C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90"/>
    <w:rPr>
      <w:rFonts w:ascii="Tahoma" w:hAnsi="Tahoma" w:cs="Tahoma"/>
      <w:sz w:val="16"/>
      <w:szCs w:val="16"/>
    </w:rPr>
  </w:style>
  <w:style w:type="paragraph" w:styleId="Prrafodelista">
    <w:name w:val="List Paragraph"/>
    <w:basedOn w:val="Normal"/>
    <w:uiPriority w:val="34"/>
    <w:qFormat/>
    <w:rsid w:val="00A90C9F"/>
    <w:pPr>
      <w:spacing w:after="200" w:line="276" w:lineRule="auto"/>
      <w:ind w:left="720"/>
      <w:contextualSpacing/>
    </w:pPr>
  </w:style>
  <w:style w:type="character" w:customStyle="1" w:styleId="Ttulo3Car">
    <w:name w:val="Título 3 Car"/>
    <w:basedOn w:val="Fuentedeprrafopredeter"/>
    <w:link w:val="Ttulo3"/>
    <w:uiPriority w:val="9"/>
    <w:rsid w:val="00A90C9F"/>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 w:id="20709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aj.ca/search?author1=Shoo+K.+Lee&amp;sortspec=date&amp;submit=Subm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aj.ca/search?author1=Patricia+A.+Janssen&amp;sortspec=date&amp;submit=Submit" TargetMode="External"/><Relationship Id="rId12" Type="http://schemas.openxmlformats.org/officeDocument/2006/relationships/hyperlink" Target="http://www.cmaj.ca/search?author1=Michael+C.+Klein&amp;sortspec=date&amp;submit=Sub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maj.ca/search?author1=Duncan+F.+Farquharson&amp;sortspec=date&amp;submit=Submit" TargetMode="External"/><Relationship Id="rId5" Type="http://schemas.openxmlformats.org/officeDocument/2006/relationships/hyperlink" Target="https://matronasjaca.blogspot.com/2014/06/ii-jornadas-fuden-para-matronas-y.html" TargetMode="External"/><Relationship Id="rId10" Type="http://schemas.openxmlformats.org/officeDocument/2006/relationships/hyperlink" Target="http://www.cmaj.ca/search?author1=Duncan+J.+Etches&amp;sortspec=date&amp;submit=Submit" TargetMode="External"/><Relationship Id="rId4" Type="http://schemas.openxmlformats.org/officeDocument/2006/relationships/webSettings" Target="webSettings.xml"/><Relationship Id="rId9" Type="http://schemas.openxmlformats.org/officeDocument/2006/relationships/hyperlink" Target="http://www.cmaj.ca/search?author1=Elizabeth+M.+Ryan&amp;sortspec=date&amp;submit=Submi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684</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dc:creator>
  <cp:lastModifiedBy>Auro</cp:lastModifiedBy>
  <cp:revision>5</cp:revision>
  <dcterms:created xsi:type="dcterms:W3CDTF">2019-05-08T11:16:00Z</dcterms:created>
  <dcterms:modified xsi:type="dcterms:W3CDTF">2019-05-10T12:42:00Z</dcterms:modified>
</cp:coreProperties>
</file>