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F48" w:rsidRPr="00EC3E30" w:rsidRDefault="00152F48" w:rsidP="00EC3E30">
      <w:pPr>
        <w:jc w:val="both"/>
        <w:rPr>
          <w:rFonts w:ascii="Arial" w:hAnsi="Arial" w:cs="Arial"/>
          <w:color w:val="000000"/>
        </w:rPr>
      </w:pPr>
      <w:r w:rsidRPr="00EC3E30">
        <w:rPr>
          <w:rFonts w:ascii="Arial" w:hAnsi="Arial" w:cs="Arial"/>
          <w:color w:val="000000"/>
        </w:rPr>
        <w:t>La Comunicación póster: “</w:t>
      </w:r>
      <w:r w:rsidR="00862CC2" w:rsidRPr="00EC3E30">
        <w:rPr>
          <w:rFonts w:ascii="Arial" w:hAnsi="Arial" w:cs="Arial"/>
          <w:color w:val="000000"/>
        </w:rPr>
        <w:t>E</w:t>
      </w:r>
      <w:r w:rsidR="0087237C">
        <w:rPr>
          <w:rFonts w:ascii="Arial" w:hAnsi="Arial" w:cs="Arial"/>
          <w:color w:val="000000"/>
        </w:rPr>
        <w:t>ficacia del masaje perineal en el embarazo</w:t>
      </w:r>
      <w:r w:rsidRPr="00EC3E30">
        <w:rPr>
          <w:rFonts w:ascii="Arial" w:hAnsi="Arial" w:cs="Arial"/>
          <w:color w:val="000000"/>
        </w:rPr>
        <w:t xml:space="preserve">”, publicada en 2017 en el I Congreso Internacional de Intervención e Innovación en Salud, </w:t>
      </w:r>
      <w:r w:rsidR="0087237C">
        <w:rPr>
          <w:rFonts w:ascii="Arial" w:hAnsi="Arial" w:cs="Arial"/>
          <w:color w:val="000000"/>
        </w:rPr>
        <w:t>que</w:t>
      </w:r>
      <w:r w:rsidRPr="00EC3E30">
        <w:rPr>
          <w:rFonts w:ascii="Arial" w:hAnsi="Arial" w:cs="Arial"/>
          <w:color w:val="000000"/>
        </w:rPr>
        <w:t xml:space="preserve"> se presentó con el siguiente formato:</w:t>
      </w:r>
    </w:p>
    <w:p w:rsidR="00EF5FDC" w:rsidRPr="00EC3E30" w:rsidRDefault="00EF5FDC" w:rsidP="00EC3E30">
      <w:pPr>
        <w:jc w:val="both"/>
        <w:rPr>
          <w:rFonts w:ascii="Arial" w:hAnsi="Arial" w:cs="Arial"/>
          <w:color w:val="000000" w:themeColor="text1"/>
        </w:rPr>
      </w:pPr>
    </w:p>
    <w:p w:rsidR="005F0B79" w:rsidRPr="00EC3E30" w:rsidRDefault="00862CC2" w:rsidP="00EC3E30">
      <w:pPr>
        <w:jc w:val="both"/>
        <w:rPr>
          <w:rFonts w:ascii="Arial" w:hAnsi="Arial" w:cs="Arial"/>
          <w:color w:val="000000"/>
        </w:rPr>
      </w:pPr>
      <w:r w:rsidRPr="00EC3E30">
        <w:rPr>
          <w:rFonts w:ascii="Arial" w:hAnsi="Arial" w:cs="Arial"/>
          <w:noProof/>
          <w:color w:val="000000"/>
          <w:lang w:eastAsia="es-ES"/>
        </w:rPr>
        <w:drawing>
          <wp:inline distT="0" distB="0" distL="0" distR="0" wp14:anchorId="1317BD1B" wp14:editId="10BE81FD">
            <wp:extent cx="4714875" cy="5893646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0847" cy="59011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F0B79" w:rsidRPr="00EC3E30" w:rsidRDefault="005F0B79" w:rsidP="00EC3E30">
      <w:pPr>
        <w:jc w:val="both"/>
        <w:rPr>
          <w:rFonts w:ascii="Arial" w:hAnsi="Arial" w:cs="Arial"/>
          <w:color w:val="000000"/>
        </w:rPr>
      </w:pPr>
    </w:p>
    <w:p w:rsidR="0087237C" w:rsidRDefault="005F0B79" w:rsidP="00EC3E30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EC3E30">
        <w:rPr>
          <w:rFonts w:ascii="Arial" w:hAnsi="Arial" w:cs="Arial"/>
          <w:color w:val="000000"/>
          <w:sz w:val="22"/>
          <w:szCs w:val="22"/>
        </w:rPr>
        <w:t xml:space="preserve">Como se puede observar en la comunicación poster se describe como se realizó la revisión sistemática que fue una búsqueda bibliográfica en las principales bases de datos como: Medline, </w:t>
      </w:r>
      <w:proofErr w:type="spellStart"/>
      <w:r w:rsidRPr="00EC3E30">
        <w:rPr>
          <w:rFonts w:ascii="Arial" w:hAnsi="Arial" w:cs="Arial"/>
          <w:color w:val="000000"/>
          <w:sz w:val="22"/>
          <w:szCs w:val="22"/>
        </w:rPr>
        <w:t>Embase</w:t>
      </w:r>
      <w:proofErr w:type="spellEnd"/>
      <w:r w:rsidRPr="00EC3E30">
        <w:rPr>
          <w:rFonts w:ascii="Arial" w:hAnsi="Arial" w:cs="Arial"/>
          <w:color w:val="000000"/>
          <w:sz w:val="22"/>
          <w:szCs w:val="22"/>
        </w:rPr>
        <w:t xml:space="preserve">, Scielo, Cuiden, </w:t>
      </w:r>
      <w:proofErr w:type="spellStart"/>
      <w:r w:rsidRPr="00EC3E30">
        <w:rPr>
          <w:rFonts w:ascii="Arial" w:hAnsi="Arial" w:cs="Arial"/>
          <w:color w:val="000000"/>
          <w:sz w:val="22"/>
          <w:szCs w:val="22"/>
        </w:rPr>
        <w:t>Pubmed</w:t>
      </w:r>
      <w:proofErr w:type="spellEnd"/>
      <w:r w:rsidRPr="00EC3E30">
        <w:rPr>
          <w:rFonts w:ascii="Arial" w:hAnsi="Arial" w:cs="Arial"/>
          <w:color w:val="000000"/>
          <w:sz w:val="22"/>
          <w:szCs w:val="22"/>
        </w:rPr>
        <w:t>, Lilacs, Cochrane.</w:t>
      </w:r>
    </w:p>
    <w:p w:rsidR="008D356A" w:rsidRPr="00EC3E30" w:rsidRDefault="005F0B79" w:rsidP="00EC3E30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EC3E30">
        <w:rPr>
          <w:rFonts w:ascii="Arial" w:hAnsi="Arial" w:cs="Arial"/>
          <w:color w:val="000000" w:themeColor="text1"/>
          <w:sz w:val="22"/>
          <w:szCs w:val="22"/>
        </w:rPr>
        <w:t xml:space="preserve">Se utiliza como descriptores en español: </w:t>
      </w:r>
      <w:r w:rsidR="00325FCC" w:rsidRPr="00EC3E30">
        <w:rPr>
          <w:rFonts w:ascii="Arial" w:hAnsi="Arial" w:cs="Arial"/>
          <w:color w:val="000000" w:themeColor="text1"/>
          <w:sz w:val="22"/>
          <w:szCs w:val="22"/>
        </w:rPr>
        <w:t xml:space="preserve">masaje perineal, episiotomía, desgarros, embarazo. </w:t>
      </w:r>
    </w:p>
    <w:p w:rsidR="00A06763" w:rsidRDefault="008D356A" w:rsidP="00EC3E30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EC3E30">
        <w:rPr>
          <w:rFonts w:ascii="Arial" w:hAnsi="Arial" w:cs="Arial"/>
          <w:color w:val="000000"/>
          <w:sz w:val="22"/>
          <w:szCs w:val="22"/>
        </w:rPr>
        <w:lastRenderedPageBreak/>
        <w:t>De los artículos encontrados se seleccionaron los más recientes, los que trataran temas en los que</w:t>
      </w:r>
      <w:r w:rsidR="00C84EDC">
        <w:rPr>
          <w:rFonts w:ascii="Arial" w:hAnsi="Arial" w:cs="Arial"/>
          <w:color w:val="000000"/>
          <w:sz w:val="22"/>
          <w:szCs w:val="22"/>
        </w:rPr>
        <w:t xml:space="preserve"> se pudiera darnos a conocer la eficacia del masaje perineal durante el embarazo y su impacto en la prevención de lesiones perineales durante el parto</w:t>
      </w:r>
      <w:r w:rsidR="00950CB0" w:rsidRPr="00EC3E30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8D356A" w:rsidRPr="00EC3E30" w:rsidRDefault="008D356A" w:rsidP="00EC3E30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EC3E30">
        <w:rPr>
          <w:rFonts w:ascii="Arial" w:hAnsi="Arial" w:cs="Arial"/>
          <w:color w:val="000000"/>
          <w:sz w:val="22"/>
          <w:szCs w:val="22"/>
        </w:rPr>
        <w:t>Se seleccionaron los artículos que no tuvieran ningún conflicto ético ni de intereses en su realización.</w:t>
      </w:r>
    </w:p>
    <w:p w:rsidR="008D356A" w:rsidRPr="00EC3E30" w:rsidRDefault="008D356A" w:rsidP="00EC3E30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EC3E30">
        <w:rPr>
          <w:rFonts w:ascii="Arial" w:hAnsi="Arial" w:cs="Arial"/>
          <w:color w:val="000000"/>
          <w:sz w:val="22"/>
          <w:szCs w:val="22"/>
        </w:rPr>
        <w:t>Los artículos en los que encontramos la información que respondía a los objetivos que nos planteamos y que utilizamos para elaborar nuestra revisión y las conclusiones de nuestro trabajo fueron los siguientes:</w:t>
      </w:r>
    </w:p>
    <w:p w:rsidR="00950CB0" w:rsidRPr="00EC3E30" w:rsidRDefault="00950CB0" w:rsidP="00EC3E30">
      <w:pPr>
        <w:pStyle w:val="HTMLconformatoprevio1"/>
        <w:shd w:val="clear" w:color="auto" w:fill="FFFFFF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325FCC" w:rsidRPr="00EC3E30" w:rsidRDefault="00325FCC" w:rsidP="00EC3E30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EC3E30">
        <w:rPr>
          <w:rFonts w:ascii="Arial" w:hAnsi="Arial" w:cs="Arial"/>
          <w:color w:val="000000"/>
          <w:sz w:val="22"/>
          <w:szCs w:val="22"/>
          <w:lang w:val="en-US"/>
        </w:rPr>
        <w:t xml:space="preserve">-Beckmann MM, Stock OM. Antenatal perineal massage for reducing perineal trauma. Cochrane Database of Systematic </w:t>
      </w:r>
      <w:proofErr w:type="spellStart"/>
      <w:r w:rsidRPr="00EC3E30">
        <w:rPr>
          <w:rFonts w:ascii="Arial" w:hAnsi="Arial" w:cs="Arial"/>
          <w:color w:val="000000"/>
          <w:sz w:val="22"/>
          <w:szCs w:val="22"/>
          <w:lang w:val="en-US"/>
        </w:rPr>
        <w:t>Rewiews</w:t>
      </w:r>
      <w:proofErr w:type="spellEnd"/>
      <w:r w:rsidRPr="00EC3E30">
        <w:rPr>
          <w:rFonts w:ascii="Arial" w:hAnsi="Arial" w:cs="Arial"/>
          <w:color w:val="000000"/>
          <w:sz w:val="22"/>
          <w:szCs w:val="22"/>
          <w:lang w:val="en-US"/>
        </w:rPr>
        <w:t xml:space="preserve"> 2013, Issue 4. Art. No: CD005123. DOI: 10.1002/14651858. CD005123.pub 3 </w:t>
      </w:r>
    </w:p>
    <w:p w:rsidR="00325FCC" w:rsidRPr="00EC3E30" w:rsidRDefault="00325FCC" w:rsidP="00EC3E30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EC3E30">
        <w:rPr>
          <w:rFonts w:ascii="Arial" w:hAnsi="Arial" w:cs="Arial"/>
          <w:color w:val="000000"/>
          <w:sz w:val="22"/>
          <w:szCs w:val="22"/>
          <w:lang w:val="en-US"/>
        </w:rPr>
        <w:t xml:space="preserve">-Stamp G, </w:t>
      </w:r>
      <w:proofErr w:type="spellStart"/>
      <w:r w:rsidRPr="00EC3E30">
        <w:rPr>
          <w:rFonts w:ascii="Arial" w:hAnsi="Arial" w:cs="Arial"/>
          <w:color w:val="000000"/>
          <w:sz w:val="22"/>
          <w:szCs w:val="22"/>
          <w:lang w:val="en-US"/>
        </w:rPr>
        <w:t>Kruzins</w:t>
      </w:r>
      <w:proofErr w:type="spellEnd"/>
      <w:r w:rsidRPr="00EC3E30">
        <w:rPr>
          <w:rFonts w:ascii="Arial" w:hAnsi="Arial" w:cs="Arial"/>
          <w:color w:val="000000"/>
          <w:sz w:val="22"/>
          <w:szCs w:val="22"/>
          <w:lang w:val="en-US"/>
        </w:rPr>
        <w:t xml:space="preserve"> G, Crowther C. Perineal massage in </w:t>
      </w:r>
      <w:proofErr w:type="spellStart"/>
      <w:r w:rsidRPr="00EC3E30">
        <w:rPr>
          <w:rFonts w:ascii="Arial" w:hAnsi="Arial" w:cs="Arial"/>
          <w:color w:val="000000"/>
          <w:sz w:val="22"/>
          <w:szCs w:val="22"/>
          <w:lang w:val="en-US"/>
        </w:rPr>
        <w:t>labour</w:t>
      </w:r>
      <w:proofErr w:type="spellEnd"/>
      <w:r w:rsidRPr="00EC3E30">
        <w:rPr>
          <w:rFonts w:ascii="Arial" w:hAnsi="Arial" w:cs="Arial"/>
          <w:color w:val="000000"/>
          <w:sz w:val="22"/>
          <w:szCs w:val="22"/>
          <w:lang w:val="en-US"/>
        </w:rPr>
        <w:t xml:space="preserve"> and prevention of perineal trauma: randomized controlled trial. BMJ 2001; 322: 1277-80</w:t>
      </w:r>
    </w:p>
    <w:p w:rsidR="00325FCC" w:rsidRPr="00EC3E30" w:rsidRDefault="00325FCC" w:rsidP="00EC3E30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EC3E30">
        <w:rPr>
          <w:rFonts w:ascii="Arial" w:hAnsi="Arial" w:cs="Arial"/>
          <w:color w:val="000000"/>
          <w:sz w:val="22"/>
          <w:szCs w:val="22"/>
          <w:lang w:val="en-US"/>
        </w:rPr>
        <w:t xml:space="preserve">-Avery MD, </w:t>
      </w:r>
      <w:proofErr w:type="spellStart"/>
      <w:r w:rsidRPr="00EC3E30">
        <w:rPr>
          <w:rFonts w:ascii="Arial" w:hAnsi="Arial" w:cs="Arial"/>
          <w:color w:val="000000"/>
          <w:sz w:val="22"/>
          <w:szCs w:val="22"/>
          <w:lang w:val="en-US"/>
        </w:rPr>
        <w:t>Burket</w:t>
      </w:r>
      <w:proofErr w:type="spellEnd"/>
      <w:r w:rsidRPr="00EC3E30">
        <w:rPr>
          <w:rFonts w:ascii="Arial" w:hAnsi="Arial" w:cs="Arial"/>
          <w:color w:val="000000"/>
          <w:sz w:val="22"/>
          <w:szCs w:val="22"/>
          <w:lang w:val="en-US"/>
        </w:rPr>
        <w:t xml:space="preserve"> BA. Effect of perineal massage on the incidence of episiotomy and </w:t>
      </w:r>
      <w:proofErr w:type="spellStart"/>
      <w:r w:rsidRPr="00EC3E30">
        <w:rPr>
          <w:rFonts w:ascii="Arial" w:hAnsi="Arial" w:cs="Arial"/>
          <w:color w:val="000000"/>
          <w:sz w:val="22"/>
          <w:szCs w:val="22"/>
          <w:lang w:val="en-US"/>
        </w:rPr>
        <w:t>perienal</w:t>
      </w:r>
      <w:proofErr w:type="spellEnd"/>
      <w:r w:rsidRPr="00EC3E30">
        <w:rPr>
          <w:rFonts w:ascii="Arial" w:hAnsi="Arial" w:cs="Arial"/>
          <w:color w:val="000000"/>
          <w:sz w:val="22"/>
          <w:szCs w:val="22"/>
          <w:lang w:val="en-US"/>
        </w:rPr>
        <w:t xml:space="preserve"> laceration in a nurse-midwifery service. </w:t>
      </w:r>
      <w:r w:rsidRPr="00EC3E30">
        <w:rPr>
          <w:rFonts w:ascii="Arial" w:hAnsi="Arial" w:cs="Arial"/>
          <w:color w:val="000000"/>
          <w:sz w:val="22"/>
          <w:szCs w:val="22"/>
        </w:rPr>
        <w:t xml:space="preserve">J Nurse </w:t>
      </w:r>
      <w:proofErr w:type="spellStart"/>
      <w:r w:rsidRPr="00EC3E30">
        <w:rPr>
          <w:rFonts w:ascii="Arial" w:hAnsi="Arial" w:cs="Arial"/>
          <w:color w:val="000000"/>
          <w:sz w:val="22"/>
          <w:szCs w:val="22"/>
        </w:rPr>
        <w:t>Midwifery</w:t>
      </w:r>
      <w:proofErr w:type="spellEnd"/>
      <w:r w:rsidRPr="00EC3E30">
        <w:rPr>
          <w:rFonts w:ascii="Arial" w:hAnsi="Arial" w:cs="Arial"/>
          <w:color w:val="000000"/>
          <w:sz w:val="22"/>
          <w:szCs w:val="22"/>
        </w:rPr>
        <w:t xml:space="preserve"> 1986;31: 128-34 </w:t>
      </w:r>
    </w:p>
    <w:p w:rsidR="00325FCC" w:rsidRPr="00EC3E30" w:rsidRDefault="00325FCC" w:rsidP="00EC3E30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</w:p>
    <w:p w:rsidR="00AC0EA1" w:rsidRPr="00EC3E30" w:rsidRDefault="008E1B2F" w:rsidP="00EC3E30">
      <w:pPr>
        <w:jc w:val="both"/>
        <w:rPr>
          <w:rFonts w:ascii="Arial" w:hAnsi="Arial" w:cs="Arial"/>
          <w:color w:val="000000"/>
        </w:rPr>
      </w:pPr>
      <w:r w:rsidRPr="00EC3E30">
        <w:rPr>
          <w:rFonts w:ascii="Arial" w:hAnsi="Arial" w:cs="Arial"/>
          <w:color w:val="000000"/>
        </w:rPr>
        <w:t xml:space="preserve">A continuación les anexo el resumen que se envió al congreso previo a la publicación de comunicación póster: </w:t>
      </w:r>
    </w:p>
    <w:p w:rsidR="0087237C" w:rsidRDefault="0087237C" w:rsidP="00EC3E30">
      <w:pPr>
        <w:jc w:val="both"/>
        <w:rPr>
          <w:rFonts w:ascii="Arial" w:hAnsi="Arial" w:cs="Arial"/>
          <w:color w:val="000000" w:themeColor="text1"/>
        </w:rPr>
      </w:pPr>
    </w:p>
    <w:p w:rsidR="00AC0EA1" w:rsidRPr="00EC3E30" w:rsidRDefault="0087237C" w:rsidP="00EC3E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IN</w:t>
      </w:r>
      <w:r w:rsidR="00AC0EA1" w:rsidRPr="00EC3E30">
        <w:rPr>
          <w:rFonts w:ascii="Arial" w:hAnsi="Arial" w:cs="Arial"/>
          <w:color w:val="000000" w:themeColor="text1"/>
        </w:rPr>
        <w:t xml:space="preserve">TRODUCCIÓN: </w:t>
      </w:r>
    </w:p>
    <w:p w:rsidR="00AC0EA1" w:rsidRPr="00EC3E30" w:rsidRDefault="00AC0EA1" w:rsidP="00EC3E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AC0EA1" w:rsidRPr="00EC3E30" w:rsidRDefault="00AC0EA1" w:rsidP="00EC3E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C3E30">
        <w:rPr>
          <w:rFonts w:ascii="Arial" w:hAnsi="Arial" w:cs="Arial"/>
          <w:color w:val="000000" w:themeColor="text1"/>
        </w:rPr>
        <w:t xml:space="preserve">El traumatismo perineal después del parto vaginal puede estar asociado con morbilidad significativa a corto y largo plazo. </w:t>
      </w:r>
    </w:p>
    <w:p w:rsidR="00AC0EA1" w:rsidRPr="00EC3E30" w:rsidRDefault="00AC0EA1" w:rsidP="00EC3E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C3E30">
        <w:rPr>
          <w:rFonts w:ascii="Arial" w:hAnsi="Arial" w:cs="Arial"/>
          <w:color w:val="000000" w:themeColor="text1"/>
        </w:rPr>
        <w:t xml:space="preserve">El masaje perineal en una medida física preventiva aplicable durante el embarazo que consiste en la estimulación táctil de la piel y los tejidos del periné, aumentando la flexibilidad de dichos tejidos y </w:t>
      </w:r>
      <w:proofErr w:type="spellStart"/>
      <w:r w:rsidRPr="00EC3E30">
        <w:rPr>
          <w:rFonts w:ascii="Arial" w:hAnsi="Arial" w:cs="Arial"/>
          <w:color w:val="000000" w:themeColor="text1"/>
        </w:rPr>
        <w:t>dismunuyendo</w:t>
      </w:r>
      <w:proofErr w:type="spellEnd"/>
      <w:r w:rsidRPr="00EC3E30">
        <w:rPr>
          <w:rFonts w:ascii="Arial" w:hAnsi="Arial" w:cs="Arial"/>
          <w:color w:val="000000" w:themeColor="text1"/>
        </w:rPr>
        <w:t xml:space="preserve"> la resistencia muscular en el momento del parto.   </w:t>
      </w:r>
    </w:p>
    <w:p w:rsidR="00AC0EA1" w:rsidRPr="00EC3E30" w:rsidRDefault="00AC0EA1" w:rsidP="00EC3E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AC0EA1" w:rsidRPr="00EC3E30" w:rsidRDefault="00AC0EA1" w:rsidP="00EC3E30">
      <w:pPr>
        <w:jc w:val="both"/>
        <w:rPr>
          <w:rFonts w:ascii="Arial" w:hAnsi="Arial" w:cs="Arial"/>
          <w:color w:val="000000" w:themeColor="text1"/>
        </w:rPr>
      </w:pPr>
      <w:r w:rsidRPr="00EC3E30">
        <w:rPr>
          <w:rFonts w:ascii="Arial" w:hAnsi="Arial" w:cs="Arial"/>
          <w:color w:val="000000" w:themeColor="text1"/>
        </w:rPr>
        <w:t>OBJETIVOS:</w:t>
      </w:r>
    </w:p>
    <w:p w:rsidR="00AC0EA1" w:rsidRPr="00EC3E30" w:rsidRDefault="00AC0EA1" w:rsidP="00EC3E30">
      <w:pPr>
        <w:jc w:val="both"/>
        <w:rPr>
          <w:rFonts w:ascii="Arial" w:hAnsi="Arial" w:cs="Arial"/>
          <w:color w:val="000000" w:themeColor="text1"/>
        </w:rPr>
      </w:pPr>
      <w:r w:rsidRPr="00EC3E30">
        <w:rPr>
          <w:rFonts w:ascii="Arial" w:hAnsi="Arial" w:cs="Arial"/>
          <w:color w:val="000000" w:themeColor="text1"/>
        </w:rPr>
        <w:t>Conocer la eficacia del masaje perineal que se practica durante el embarazo como método para prevenir lesiones perineales durante el parto.</w:t>
      </w:r>
    </w:p>
    <w:p w:rsidR="00AC0EA1" w:rsidRPr="00EC3E30" w:rsidRDefault="00AC0EA1" w:rsidP="00EC3E30">
      <w:pPr>
        <w:jc w:val="both"/>
        <w:rPr>
          <w:rFonts w:ascii="Arial" w:hAnsi="Arial" w:cs="Arial"/>
          <w:color w:val="000000" w:themeColor="text1"/>
        </w:rPr>
      </w:pPr>
      <w:r w:rsidRPr="00EC3E30">
        <w:rPr>
          <w:rFonts w:ascii="Arial" w:hAnsi="Arial" w:cs="Arial"/>
          <w:color w:val="000000" w:themeColor="text1"/>
        </w:rPr>
        <w:t>MÉTODO:</w:t>
      </w:r>
    </w:p>
    <w:p w:rsidR="00AC0EA1" w:rsidRPr="00EC3E30" w:rsidRDefault="00AC0EA1" w:rsidP="00EC3E30">
      <w:pPr>
        <w:jc w:val="both"/>
        <w:rPr>
          <w:rFonts w:ascii="Arial" w:hAnsi="Arial" w:cs="Arial"/>
          <w:color w:val="000000" w:themeColor="text1"/>
        </w:rPr>
      </w:pPr>
      <w:r w:rsidRPr="00EC3E30">
        <w:rPr>
          <w:rFonts w:ascii="Arial" w:hAnsi="Arial" w:cs="Arial"/>
          <w:color w:val="000000" w:themeColor="text1"/>
        </w:rPr>
        <w:t>Revisión bibliográfica de las bases de datos: MEDLINE, EMBASE, SCIELO, CUIDEN, PUBMED, LILACS y COCHRANE. Se utiliza como descriptores en español: Masaje perineal,  episiotomía, desgarros, embarazo</w:t>
      </w:r>
    </w:p>
    <w:p w:rsidR="00AC0EA1" w:rsidRPr="00EC3E30" w:rsidRDefault="00AC0EA1" w:rsidP="00EC3E30">
      <w:pPr>
        <w:jc w:val="both"/>
        <w:rPr>
          <w:rFonts w:ascii="Arial" w:hAnsi="Arial" w:cs="Arial"/>
          <w:color w:val="000000" w:themeColor="text1"/>
        </w:rPr>
      </w:pPr>
      <w:r w:rsidRPr="00EC3E30">
        <w:rPr>
          <w:rFonts w:ascii="Arial" w:hAnsi="Arial" w:cs="Arial"/>
          <w:color w:val="000000" w:themeColor="text1"/>
        </w:rPr>
        <w:t xml:space="preserve">RESULTADOS: </w:t>
      </w:r>
    </w:p>
    <w:p w:rsidR="00AC0EA1" w:rsidRPr="00EC3E30" w:rsidRDefault="00AC0EA1" w:rsidP="00EC3E30">
      <w:pPr>
        <w:jc w:val="both"/>
        <w:rPr>
          <w:rFonts w:ascii="Arial" w:hAnsi="Arial" w:cs="Arial"/>
          <w:color w:val="000000" w:themeColor="text1"/>
        </w:rPr>
      </w:pPr>
      <w:r w:rsidRPr="00EC3E30">
        <w:rPr>
          <w:rFonts w:ascii="Arial" w:hAnsi="Arial" w:cs="Arial"/>
          <w:color w:val="000000" w:themeColor="text1"/>
        </w:rPr>
        <w:t xml:space="preserve">-Reduce la probabilidad de dolor perineal en los tres meses postparto. </w:t>
      </w:r>
    </w:p>
    <w:p w:rsidR="00AC0EA1" w:rsidRPr="00EC3E30" w:rsidRDefault="00AC0EA1" w:rsidP="00EC3E30">
      <w:pPr>
        <w:jc w:val="both"/>
        <w:rPr>
          <w:rFonts w:ascii="Arial" w:hAnsi="Arial" w:cs="Arial"/>
          <w:color w:val="000000" w:themeColor="text1"/>
        </w:rPr>
      </w:pPr>
      <w:r w:rsidRPr="00EC3E30">
        <w:rPr>
          <w:rFonts w:ascii="Arial" w:hAnsi="Arial" w:cs="Arial"/>
          <w:color w:val="000000" w:themeColor="text1"/>
        </w:rPr>
        <w:lastRenderedPageBreak/>
        <w:t xml:space="preserve">-Reduce el número de episiotomías, aunque no se encuentran diferencias con respecto a los desgarros vaginales. </w:t>
      </w:r>
    </w:p>
    <w:p w:rsidR="00AC0EA1" w:rsidRPr="00EC3E30" w:rsidRDefault="00AC0EA1" w:rsidP="00EC3E30">
      <w:pPr>
        <w:jc w:val="both"/>
        <w:rPr>
          <w:rFonts w:ascii="Arial" w:hAnsi="Arial" w:cs="Arial"/>
          <w:color w:val="000000" w:themeColor="text1"/>
        </w:rPr>
      </w:pPr>
      <w:r w:rsidRPr="00EC3E30">
        <w:rPr>
          <w:rFonts w:ascii="Arial" w:hAnsi="Arial" w:cs="Arial"/>
          <w:color w:val="000000" w:themeColor="text1"/>
        </w:rPr>
        <w:t>-Se obtienen mejores resultados en primíparas, aunque en las mujeres multíparas también resulta beneficioso.</w:t>
      </w:r>
    </w:p>
    <w:p w:rsidR="00AC0EA1" w:rsidRPr="00EC3E30" w:rsidRDefault="00AC0EA1" w:rsidP="00EC3E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C3E30">
        <w:rPr>
          <w:rFonts w:ascii="Arial" w:hAnsi="Arial" w:cs="Arial"/>
          <w:color w:val="000000" w:themeColor="text1"/>
        </w:rPr>
        <w:t xml:space="preserve">-No  existen diferencias significativas con respecto a la incontinencia urinaria o fecal con respecto a las mujeres que no lo practican. </w:t>
      </w:r>
    </w:p>
    <w:p w:rsidR="00AC0EA1" w:rsidRPr="00EC3E30" w:rsidRDefault="00AC0EA1" w:rsidP="00EC3E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AC0EA1" w:rsidRPr="00EC3E30" w:rsidRDefault="00AC0EA1" w:rsidP="00EC3E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C3E30">
        <w:rPr>
          <w:rFonts w:ascii="Arial" w:hAnsi="Arial" w:cs="Arial"/>
          <w:color w:val="000000" w:themeColor="text1"/>
        </w:rPr>
        <w:t>-La frecuencia en el número de masajes no es proporcional a los resultados,  los estudios concluyen que realizándolo dos veces por semana reduce la morbilidad materna.</w:t>
      </w:r>
    </w:p>
    <w:p w:rsidR="00AC0EA1" w:rsidRPr="00EC3E30" w:rsidRDefault="00AC0EA1" w:rsidP="00EC3E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AC0EA1" w:rsidRPr="00EC3E30" w:rsidRDefault="00AC0EA1" w:rsidP="00EC3E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C3E30">
        <w:rPr>
          <w:rFonts w:ascii="Arial" w:hAnsi="Arial" w:cs="Arial"/>
          <w:color w:val="000000" w:themeColor="text1"/>
        </w:rPr>
        <w:t>-La bibliografía encontrada no refleja gestaciones gemelares.</w:t>
      </w:r>
    </w:p>
    <w:p w:rsidR="00AC0EA1" w:rsidRPr="00EC3E30" w:rsidRDefault="00AC0EA1" w:rsidP="00EC3E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AC0EA1" w:rsidRPr="00EC3E30" w:rsidRDefault="00AC0EA1" w:rsidP="00EC3E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C3E30">
        <w:rPr>
          <w:rFonts w:ascii="Arial" w:hAnsi="Arial" w:cs="Arial"/>
          <w:color w:val="000000" w:themeColor="text1"/>
        </w:rPr>
        <w:t xml:space="preserve">-Tiene mayor eficacia en mujeres mayores de 30 años </w:t>
      </w:r>
    </w:p>
    <w:p w:rsidR="00AC0EA1" w:rsidRPr="00EC3E30" w:rsidRDefault="00AC0EA1" w:rsidP="00EC3E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AC0EA1" w:rsidRPr="00EC3E30" w:rsidRDefault="00AC0EA1" w:rsidP="00EC3E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AC0EA1" w:rsidRPr="00EC3E30" w:rsidRDefault="00AC0EA1" w:rsidP="00EC3E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C3E30">
        <w:rPr>
          <w:rFonts w:ascii="Arial" w:hAnsi="Arial" w:cs="Arial"/>
          <w:color w:val="000000" w:themeColor="text1"/>
        </w:rPr>
        <w:t xml:space="preserve">CONCLUSIONES: </w:t>
      </w:r>
    </w:p>
    <w:p w:rsidR="0087237C" w:rsidRDefault="0087237C" w:rsidP="00EC3E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AC0EA1" w:rsidRPr="00EC3E30" w:rsidRDefault="00AC0EA1" w:rsidP="00EC3E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C3E30">
        <w:rPr>
          <w:rFonts w:ascii="Arial" w:hAnsi="Arial" w:cs="Arial"/>
          <w:color w:val="000000" w:themeColor="text1"/>
        </w:rPr>
        <w:t xml:space="preserve">De este modo, por los beneficios, bajo coste y escasos inconvenientes, estaría justificada la eficacia de </w:t>
      </w:r>
      <w:bookmarkStart w:id="0" w:name="_GoBack"/>
      <w:bookmarkEnd w:id="0"/>
      <w:r w:rsidRPr="00EC3E30">
        <w:rPr>
          <w:rFonts w:ascii="Arial" w:hAnsi="Arial" w:cs="Arial"/>
          <w:color w:val="000000" w:themeColor="text1"/>
        </w:rPr>
        <w:t xml:space="preserve">que las mujeres reciban información sobre el beneficio probable del masaje perineal digital a partir de las 35 semanas y sobre la forma de practicarlo. </w:t>
      </w:r>
    </w:p>
    <w:p w:rsidR="0087237C" w:rsidRDefault="0087237C" w:rsidP="00EC3E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AC0EA1" w:rsidRPr="00EC3E30" w:rsidRDefault="00AC0EA1" w:rsidP="00EC3E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C3E30">
        <w:rPr>
          <w:rFonts w:ascii="Arial" w:hAnsi="Arial" w:cs="Arial"/>
          <w:color w:val="000000" w:themeColor="text1"/>
        </w:rPr>
        <w:t>Para tener mejores resultados habría que añadir otras medidas como cambiar la posición de la mujer en el momento del expulsivo, realizar pujos fisiológicos y aumentar los tiempos de espera.</w:t>
      </w:r>
    </w:p>
    <w:p w:rsidR="008E1B2F" w:rsidRPr="006229BE" w:rsidRDefault="008E1B2F" w:rsidP="006229BE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</w:p>
    <w:p w:rsidR="008E1B2F" w:rsidRPr="006229BE" w:rsidRDefault="008E1B2F" w:rsidP="006229BE">
      <w:pPr>
        <w:pStyle w:val="HTMLconformatoprevio1"/>
        <w:shd w:val="clear" w:color="auto" w:fill="FFFFFF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8E1B2F" w:rsidRPr="006229BE" w:rsidRDefault="008E1B2F" w:rsidP="006229BE">
      <w:pPr>
        <w:pStyle w:val="HTMLconformatoprevio1"/>
        <w:shd w:val="clear" w:color="auto" w:fill="FFFFFF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8E1B2F" w:rsidRPr="006229BE" w:rsidRDefault="008E1B2F" w:rsidP="006229BE">
      <w:pPr>
        <w:pStyle w:val="HTMLconformatoprevio1"/>
        <w:shd w:val="clear" w:color="auto" w:fill="FFFFFF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="008E1B2F" w:rsidRPr="006229BE" w:rsidRDefault="008E1B2F" w:rsidP="006229BE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</w:p>
    <w:p w:rsidR="007F5FFC" w:rsidRPr="006229BE" w:rsidRDefault="007F5FFC" w:rsidP="006229BE">
      <w:pPr>
        <w:jc w:val="both"/>
        <w:rPr>
          <w:rFonts w:ascii="Arial" w:hAnsi="Arial" w:cs="Arial"/>
          <w:lang w:val="en-US"/>
        </w:rPr>
      </w:pPr>
    </w:p>
    <w:sectPr w:rsidR="007F5FFC" w:rsidRPr="006229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FDC"/>
    <w:rsid w:val="00152F48"/>
    <w:rsid w:val="00325FCC"/>
    <w:rsid w:val="005F0B79"/>
    <w:rsid w:val="006229BE"/>
    <w:rsid w:val="007F5FFC"/>
    <w:rsid w:val="00862CC2"/>
    <w:rsid w:val="0087237C"/>
    <w:rsid w:val="008D356A"/>
    <w:rsid w:val="008E1B2F"/>
    <w:rsid w:val="00950CB0"/>
    <w:rsid w:val="00A06763"/>
    <w:rsid w:val="00AC0EA1"/>
    <w:rsid w:val="00C84EDC"/>
    <w:rsid w:val="00EC3E30"/>
    <w:rsid w:val="00EF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D8204"/>
  <w15:docId w15:val="{43485275-414B-48A3-B69A-89E2C2455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FD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5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5FD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D3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semiHidden/>
    <w:unhideWhenUsed/>
    <w:rsid w:val="00950CB0"/>
    <w:rPr>
      <w:color w:val="0000FF"/>
      <w:u w:val="single"/>
    </w:rPr>
  </w:style>
  <w:style w:type="paragraph" w:customStyle="1" w:styleId="HTMLconformatoprevio1">
    <w:name w:val="HTML con formato previo1"/>
    <w:basedOn w:val="Normal"/>
    <w:rsid w:val="00950C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100" w:lineRule="atLeast"/>
    </w:pPr>
    <w:rPr>
      <w:rFonts w:ascii="Courier New" w:eastAsia="Times New Roman" w:hAnsi="Courier New" w:cs="Courier New"/>
      <w:kern w:val="2"/>
      <w:sz w:val="20"/>
      <w:szCs w:val="20"/>
      <w:lang w:eastAsia="ar-SA"/>
    </w:rPr>
  </w:style>
  <w:style w:type="character" w:customStyle="1" w:styleId="apple-converted-space">
    <w:name w:val="apple-converted-space"/>
    <w:basedOn w:val="Fuentedeprrafopredeter"/>
    <w:rsid w:val="00950CB0"/>
  </w:style>
  <w:style w:type="paragraph" w:customStyle="1" w:styleId="HTMLconformatoprevio2">
    <w:name w:val="HTML con formato previo2"/>
    <w:basedOn w:val="Normal"/>
    <w:rsid w:val="008E1B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7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568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Auro</cp:lastModifiedBy>
  <cp:revision>13</cp:revision>
  <dcterms:created xsi:type="dcterms:W3CDTF">2019-05-09T07:30:00Z</dcterms:created>
  <dcterms:modified xsi:type="dcterms:W3CDTF">2019-05-10T09:40:00Z</dcterms:modified>
</cp:coreProperties>
</file>