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p>
    <w:p w:rsidR="005376DA" w:rsidRPr="009D7CED" w:rsidRDefault="00391FBC" w:rsidP="00B22F80">
      <w:pPr>
        <w:jc w:val="both"/>
        <w:rPr>
          <w:rFonts w:ascii="Arial" w:hAnsi="Arial"/>
          <w:sz w:val="24"/>
          <w:u w:color="FFFFFF" w:themeColor="background1"/>
        </w:rPr>
      </w:pPr>
      <w:r w:rsidRPr="009D7CED">
        <w:rPr>
          <w:rFonts w:ascii="Arial" w:hAnsi="Arial"/>
          <w:sz w:val="24"/>
          <w:u w:color="FFFFFF" w:themeColor="background1"/>
        </w:rPr>
        <w:t>La Comunicación</w:t>
      </w:r>
      <w:r w:rsidR="00CD6C04">
        <w:rPr>
          <w:rFonts w:ascii="Arial" w:hAnsi="Arial"/>
          <w:sz w:val="24"/>
          <w:u w:color="FFFFFF" w:themeColor="background1"/>
        </w:rPr>
        <w:t xml:space="preserve"> póster</w:t>
      </w:r>
      <w:r w:rsidRPr="009D7CED">
        <w:rPr>
          <w:rFonts w:ascii="Arial" w:hAnsi="Arial"/>
          <w:sz w:val="24"/>
          <w:u w:color="FFFFFF" w:themeColor="background1"/>
        </w:rPr>
        <w:t xml:space="preserve">: “Recomendaciones para el uso del chupete” publicada en 2014 en el Congreso Internacional </w:t>
      </w:r>
      <w:proofErr w:type="spellStart"/>
      <w:r w:rsidRPr="009D7CED">
        <w:rPr>
          <w:rFonts w:ascii="Arial" w:hAnsi="Arial"/>
          <w:sz w:val="24"/>
          <w:u w:color="FFFFFF" w:themeColor="background1"/>
        </w:rPr>
        <w:t>Asanec</w:t>
      </w:r>
      <w:proofErr w:type="spellEnd"/>
      <w:r w:rsidRPr="009D7CED">
        <w:rPr>
          <w:rFonts w:ascii="Arial" w:hAnsi="Arial"/>
          <w:sz w:val="24"/>
          <w:u w:color="FFFFFF" w:themeColor="background1"/>
        </w:rPr>
        <w:t xml:space="preserve"> organizado por la Asociación Andaluza de Enfermería Comunitaria y en el que colaboró el Servicio Andaluz de Salud</w:t>
      </w:r>
      <w:r w:rsidR="00CD6C04">
        <w:rPr>
          <w:rFonts w:ascii="Arial" w:hAnsi="Arial"/>
          <w:sz w:val="24"/>
          <w:u w:color="FFFFFF" w:themeColor="background1"/>
        </w:rPr>
        <w:t xml:space="preserve"> se presentó con el siguiente formato:</w:t>
      </w:r>
    </w:p>
    <w:p w:rsidR="005D5278" w:rsidRDefault="005D5278" w:rsidP="00B22F80">
      <w:pPr>
        <w:jc w:val="both"/>
        <w:rPr>
          <w:rFonts w:ascii="Arial" w:hAnsi="Arial"/>
          <w:sz w:val="24"/>
          <w:u w:color="FFFFFF" w:themeColor="background1"/>
        </w:rPr>
      </w:pPr>
    </w:p>
    <w:p w:rsidR="009D7CED" w:rsidRDefault="009D7CED" w:rsidP="00B22F80">
      <w:pPr>
        <w:jc w:val="both"/>
        <w:rPr>
          <w:rFonts w:ascii="Arial" w:hAnsi="Arial"/>
          <w:sz w:val="24"/>
          <w:u w:color="FFFFFF" w:themeColor="background1"/>
        </w:rPr>
      </w:pPr>
      <w:r>
        <w:rPr>
          <w:rFonts w:ascii="Arial" w:hAnsi="Arial"/>
          <w:noProof/>
          <w:sz w:val="24"/>
          <w:u w:color="FFFFFF" w:themeColor="background1"/>
        </w:rPr>
        <w:drawing>
          <wp:inline distT="0" distB="0" distL="0" distR="0">
            <wp:extent cx="5400040" cy="7200265"/>
            <wp:effectExtent l="0" t="0" r="0" b="635"/>
            <wp:docPr id="1" name="Imagen 1" descr="Imagen que contiene texto, pla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del chupete imagen jpe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7200265"/>
                    </a:xfrm>
                    <a:prstGeom prst="rect">
                      <a:avLst/>
                    </a:prstGeom>
                  </pic:spPr>
                </pic:pic>
              </a:graphicData>
            </a:graphic>
          </wp:inline>
        </w:drawing>
      </w:r>
    </w:p>
    <w:p w:rsidR="009D7CED" w:rsidRPr="009D7CED" w:rsidRDefault="009D7CED" w:rsidP="00B22F80">
      <w:pPr>
        <w:jc w:val="both"/>
        <w:rPr>
          <w:rFonts w:ascii="Arial" w:hAnsi="Arial"/>
          <w:sz w:val="24"/>
          <w:u w:color="FFFFFF" w:themeColor="background1"/>
        </w:rPr>
      </w:pPr>
    </w:p>
    <w:p w:rsidR="005D5278"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Como se puede observar en la comunicación poster se</w:t>
      </w:r>
      <w:r w:rsidR="00CD6C04">
        <w:rPr>
          <w:rFonts w:ascii="Arial" w:hAnsi="Arial"/>
          <w:sz w:val="24"/>
          <w:u w:color="FFFFFF" w:themeColor="background1"/>
        </w:rPr>
        <w:t xml:space="preserve"> describe como se</w:t>
      </w:r>
      <w:r w:rsidRPr="009D7CED">
        <w:rPr>
          <w:rFonts w:ascii="Arial" w:hAnsi="Arial"/>
          <w:sz w:val="24"/>
          <w:u w:color="FFFFFF" w:themeColor="background1"/>
        </w:rPr>
        <w:t xml:space="preserve"> realizó</w:t>
      </w:r>
      <w:r w:rsidR="00CD6C04">
        <w:rPr>
          <w:rFonts w:ascii="Arial" w:hAnsi="Arial"/>
          <w:sz w:val="24"/>
          <w:u w:color="FFFFFF" w:themeColor="background1"/>
        </w:rPr>
        <w:t xml:space="preserve"> la revisión sistemática que fue</w:t>
      </w:r>
      <w:r w:rsidRPr="009D7CED">
        <w:rPr>
          <w:rFonts w:ascii="Arial" w:hAnsi="Arial"/>
          <w:sz w:val="24"/>
          <w:u w:color="FFFFFF" w:themeColor="background1"/>
        </w:rPr>
        <w:t xml:space="preserve"> una búsqueda bibliográfica en las</w:t>
      </w:r>
      <w:r w:rsidR="00CD6C04">
        <w:rPr>
          <w:rFonts w:ascii="Arial" w:hAnsi="Arial"/>
          <w:sz w:val="24"/>
          <w:u w:color="FFFFFF" w:themeColor="background1"/>
        </w:rPr>
        <w:t xml:space="preserve"> principales</w:t>
      </w:r>
      <w:r w:rsidRPr="009D7CED">
        <w:rPr>
          <w:rFonts w:ascii="Arial" w:hAnsi="Arial"/>
          <w:sz w:val="24"/>
          <w:u w:color="FFFFFF" w:themeColor="background1"/>
        </w:rPr>
        <w:t xml:space="preserve"> bases de datos</w:t>
      </w:r>
      <w:r w:rsidR="00CD6C04">
        <w:rPr>
          <w:rFonts w:ascii="Arial" w:hAnsi="Arial"/>
          <w:sz w:val="24"/>
          <w:u w:color="FFFFFF" w:themeColor="background1"/>
        </w:rPr>
        <w:t xml:space="preserve"> como</w:t>
      </w:r>
      <w:r w:rsidRPr="009D7CED">
        <w:rPr>
          <w:rFonts w:ascii="Arial" w:hAnsi="Arial"/>
          <w:sz w:val="24"/>
          <w:u w:color="FFFFFF" w:themeColor="background1"/>
        </w:rPr>
        <w:t xml:space="preserve">: Medline, </w:t>
      </w:r>
      <w:proofErr w:type="spellStart"/>
      <w:r w:rsidRPr="009D7CED">
        <w:rPr>
          <w:rFonts w:ascii="Arial" w:hAnsi="Arial"/>
          <w:sz w:val="24"/>
          <w:u w:color="FFFFFF" w:themeColor="background1"/>
        </w:rPr>
        <w:t>Embase</w:t>
      </w:r>
      <w:proofErr w:type="spellEnd"/>
      <w:r w:rsidRPr="009D7CED">
        <w:rPr>
          <w:rFonts w:ascii="Arial" w:hAnsi="Arial"/>
          <w:sz w:val="24"/>
          <w:u w:color="FFFFFF" w:themeColor="background1"/>
        </w:rPr>
        <w:t xml:space="preserve">, Scielo, Cuiden, </w:t>
      </w:r>
      <w:proofErr w:type="spellStart"/>
      <w:r w:rsidRPr="009D7CED">
        <w:rPr>
          <w:rFonts w:ascii="Arial" w:hAnsi="Arial"/>
          <w:sz w:val="24"/>
          <w:u w:color="FFFFFF" w:themeColor="background1"/>
        </w:rPr>
        <w:t>Pubmed</w:t>
      </w:r>
      <w:proofErr w:type="spellEnd"/>
      <w:r w:rsidRPr="009D7CED">
        <w:rPr>
          <w:rFonts w:ascii="Arial" w:hAnsi="Arial"/>
          <w:sz w:val="24"/>
          <w:u w:color="FFFFFF" w:themeColor="background1"/>
        </w:rPr>
        <w:t>, Lilacs, Cochrane. Se utilizaron las p</w:t>
      </w:r>
      <w:r w:rsidRPr="005D5278">
        <w:rPr>
          <w:rFonts w:ascii="Arial" w:hAnsi="Arial"/>
          <w:sz w:val="24"/>
          <w:u w:color="FFFFFF" w:themeColor="background1"/>
        </w:rPr>
        <w:t xml:space="preserve">alabras </w:t>
      </w:r>
      <w:r w:rsidRPr="009D7CED">
        <w:rPr>
          <w:rFonts w:ascii="Arial" w:hAnsi="Arial"/>
          <w:sz w:val="24"/>
          <w:u w:color="FFFFFF" w:themeColor="background1"/>
        </w:rPr>
        <w:t>c</w:t>
      </w:r>
      <w:r w:rsidRPr="005D5278">
        <w:rPr>
          <w:rFonts w:ascii="Arial" w:hAnsi="Arial"/>
          <w:sz w:val="24"/>
          <w:u w:color="FFFFFF" w:themeColor="background1"/>
        </w:rPr>
        <w:t>lave: Succión, Lactancia, SMSL, Riegos, Beneficios.</w:t>
      </w:r>
    </w:p>
    <w:p w:rsidR="005D5278" w:rsidRPr="009D7CED" w:rsidRDefault="005D5278" w:rsidP="00B22F80">
      <w:pPr>
        <w:jc w:val="both"/>
        <w:rPr>
          <w:rFonts w:ascii="Arial" w:hAnsi="Arial"/>
          <w:sz w:val="24"/>
          <w:u w:color="FFFFFF" w:themeColor="background1"/>
        </w:rPr>
      </w:pPr>
    </w:p>
    <w:p w:rsidR="00391FBC"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De los artículos encontrados se seleccionaron los más recientes, los que trataran temas en los que se pudiera valorar los efectos del uso de chupete</w:t>
      </w:r>
      <w:r w:rsidR="0023593B" w:rsidRPr="009D7CED">
        <w:rPr>
          <w:rFonts w:ascii="Arial" w:hAnsi="Arial"/>
          <w:sz w:val="24"/>
          <w:u w:color="FFFFFF" w:themeColor="background1"/>
        </w:rPr>
        <w:t xml:space="preserve"> sobre la lactancia materna</w:t>
      </w:r>
      <w:r w:rsidRPr="009D7CED">
        <w:rPr>
          <w:rFonts w:ascii="Arial" w:hAnsi="Arial"/>
          <w:sz w:val="24"/>
          <w:u w:color="FFFFFF" w:themeColor="background1"/>
        </w:rPr>
        <w:t xml:space="preserve">, </w:t>
      </w:r>
      <w:r w:rsidR="0023593B" w:rsidRPr="009D7CED">
        <w:rPr>
          <w:rFonts w:ascii="Arial" w:hAnsi="Arial"/>
          <w:sz w:val="24"/>
          <w:u w:color="FFFFFF" w:themeColor="background1"/>
        </w:rPr>
        <w:t xml:space="preserve">en los que se analizara </w:t>
      </w:r>
      <w:r w:rsidRPr="009D7CED">
        <w:rPr>
          <w:rFonts w:ascii="Arial" w:hAnsi="Arial"/>
          <w:sz w:val="24"/>
          <w:u w:color="FFFFFF" w:themeColor="background1"/>
        </w:rPr>
        <w:t>si se obtiene algún beneficio de su uso</w:t>
      </w:r>
      <w:r w:rsidR="0023593B" w:rsidRPr="009D7CED">
        <w:rPr>
          <w:rFonts w:ascii="Arial" w:hAnsi="Arial"/>
          <w:sz w:val="24"/>
          <w:u w:color="FFFFFF" w:themeColor="background1"/>
        </w:rPr>
        <w:t xml:space="preserve"> en cuanto a la necesidad de succión, si afecta a la formación dental, si afecta en el desarrollo psicoafectivo, si supone un</w:t>
      </w:r>
      <w:r w:rsidR="00B22F80">
        <w:rPr>
          <w:rFonts w:ascii="Arial" w:hAnsi="Arial"/>
          <w:sz w:val="24"/>
          <w:u w:color="FFFFFF" w:themeColor="background1"/>
        </w:rPr>
        <w:t xml:space="preserve"> </w:t>
      </w:r>
      <w:r w:rsidR="0023593B" w:rsidRPr="009D7CED">
        <w:rPr>
          <w:rFonts w:ascii="Arial" w:hAnsi="Arial"/>
          <w:sz w:val="24"/>
          <w:u w:color="FFFFFF" w:themeColor="background1"/>
        </w:rPr>
        <w:t xml:space="preserve">efecto analgésico deseable en la realización de técnicas dolorosas que precisen ser realizadas a un recién nacido, </w:t>
      </w:r>
      <w:r w:rsidRPr="009D7CED">
        <w:rPr>
          <w:rFonts w:ascii="Arial" w:hAnsi="Arial"/>
          <w:sz w:val="24"/>
          <w:u w:color="FFFFFF" w:themeColor="background1"/>
        </w:rPr>
        <w:t>los plazos en los que se recomienda su uso,</w:t>
      </w:r>
      <w:r w:rsidR="0023593B" w:rsidRPr="009D7CED">
        <w:rPr>
          <w:rFonts w:ascii="Arial" w:hAnsi="Arial"/>
          <w:sz w:val="24"/>
          <w:u w:color="FFFFFF" w:themeColor="background1"/>
        </w:rPr>
        <w:t xml:space="preserve"> si el uso de chupete es aconsejable en prematuros,</w:t>
      </w:r>
      <w:r w:rsidRPr="009D7CED">
        <w:rPr>
          <w:rFonts w:ascii="Arial" w:hAnsi="Arial"/>
          <w:sz w:val="24"/>
          <w:u w:color="FFFFFF" w:themeColor="background1"/>
        </w:rPr>
        <w:t xml:space="preserve"> si el uso de chupete es perjudicial o beneficioso para alguna patología en concreto de los lactantes</w:t>
      </w:r>
      <w:r w:rsidR="0023593B" w:rsidRPr="009D7CED">
        <w:rPr>
          <w:rFonts w:ascii="Arial" w:hAnsi="Arial"/>
          <w:sz w:val="24"/>
          <w:u w:color="FFFFFF" w:themeColor="background1"/>
        </w:rPr>
        <w:t xml:space="preserve"> como labio leporino, fisura palatina, lactantes en ingreso hospitalario</w:t>
      </w:r>
      <w:r w:rsidRPr="009D7CED">
        <w:rPr>
          <w:rFonts w:ascii="Arial" w:hAnsi="Arial"/>
          <w:sz w:val="24"/>
          <w:u w:color="FFFFFF" w:themeColor="background1"/>
        </w:rPr>
        <w:t xml:space="preserve">. </w:t>
      </w:r>
      <w:r w:rsidR="0023593B" w:rsidRPr="009D7CED">
        <w:rPr>
          <w:rFonts w:ascii="Arial" w:hAnsi="Arial"/>
          <w:sz w:val="24"/>
          <w:u w:color="FFFFFF" w:themeColor="background1"/>
        </w:rPr>
        <w:t>S</w:t>
      </w:r>
      <w:r w:rsidRPr="009D7CED">
        <w:rPr>
          <w:rFonts w:ascii="Arial" w:hAnsi="Arial"/>
          <w:sz w:val="24"/>
          <w:u w:color="FFFFFF" w:themeColor="background1"/>
        </w:rPr>
        <w:t>e seleccionaron los</w:t>
      </w:r>
      <w:r w:rsidR="0023593B" w:rsidRPr="009D7CED">
        <w:rPr>
          <w:rFonts w:ascii="Arial" w:hAnsi="Arial"/>
          <w:sz w:val="24"/>
          <w:u w:color="FFFFFF" w:themeColor="background1"/>
        </w:rPr>
        <w:t xml:space="preserve"> artículos</w:t>
      </w:r>
      <w:r w:rsidRPr="009D7CED">
        <w:rPr>
          <w:rFonts w:ascii="Arial" w:hAnsi="Arial"/>
          <w:sz w:val="24"/>
          <w:u w:color="FFFFFF" w:themeColor="background1"/>
        </w:rPr>
        <w:t xml:space="preserve"> que no tuvieran ningún conflicto ético en su realización.</w:t>
      </w:r>
    </w:p>
    <w:p w:rsidR="0023593B" w:rsidRPr="009D7CED" w:rsidRDefault="0023593B" w:rsidP="00B22F80">
      <w:pPr>
        <w:jc w:val="both"/>
        <w:rPr>
          <w:rFonts w:ascii="Arial" w:hAnsi="Arial"/>
          <w:sz w:val="24"/>
          <w:u w:color="FFFFFF" w:themeColor="background1"/>
        </w:rPr>
      </w:pPr>
    </w:p>
    <w:p w:rsidR="005D5278" w:rsidRDefault="0023593B" w:rsidP="00B22F80">
      <w:pPr>
        <w:jc w:val="both"/>
        <w:rPr>
          <w:rFonts w:ascii="Arial" w:hAnsi="Arial"/>
          <w:sz w:val="24"/>
          <w:u w:color="FFFFFF" w:themeColor="background1"/>
        </w:rPr>
      </w:pPr>
      <w:r w:rsidRPr="009D7CED">
        <w:rPr>
          <w:rFonts w:ascii="Arial" w:hAnsi="Arial"/>
          <w:sz w:val="24"/>
          <w:u w:color="FFFFFF" w:themeColor="background1"/>
        </w:rPr>
        <w:t>Los artículos</w:t>
      </w:r>
      <w:r w:rsidR="00B22F80">
        <w:rPr>
          <w:rFonts w:ascii="Arial" w:hAnsi="Arial"/>
          <w:sz w:val="24"/>
          <w:u w:color="FFFFFF" w:themeColor="background1"/>
        </w:rPr>
        <w:t xml:space="preserve"> en los que encontramos la información que respondía a los objetivos que nos planteamos y que</w:t>
      </w:r>
      <w:r w:rsidRPr="009D7CED">
        <w:rPr>
          <w:rFonts w:ascii="Arial" w:hAnsi="Arial"/>
          <w:sz w:val="24"/>
          <w:u w:color="FFFFFF" w:themeColor="background1"/>
        </w:rPr>
        <w:t xml:space="preserve"> utilizamos para elaborar nuestra revisión de recomendaciones del uso del chupete y las conclusiones de nuestro trabajo fueron los siguientes.</w:t>
      </w:r>
      <w:r w:rsidR="00B22F80">
        <w:rPr>
          <w:rFonts w:ascii="Arial" w:hAnsi="Arial"/>
          <w:sz w:val="24"/>
          <w:u w:color="FFFFFF" w:themeColor="background1"/>
        </w:rPr>
        <w:t xml:space="preserve"> </w:t>
      </w:r>
    </w:p>
    <w:p w:rsidR="005D5278" w:rsidRPr="005D5278" w:rsidRDefault="005D5278" w:rsidP="00B22F80">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xml:space="preserve">- Lozano de la Torre et al. (2011) “Uso del chupete y lactancia materna.” Anales de </w:t>
      </w:r>
      <w:proofErr w:type="spellStart"/>
      <w:r w:rsidRPr="005D5278">
        <w:rPr>
          <w:rFonts w:ascii="Arial" w:hAnsi="Arial" w:cs="Helvetica"/>
          <w:sz w:val="24"/>
          <w:szCs w:val="20"/>
          <w:u w:color="FFFFFF" w:themeColor="background1"/>
        </w:rPr>
        <w:t>Pediatria</w:t>
      </w:r>
      <w:proofErr w:type="spellEnd"/>
      <w:r w:rsidRPr="005D5278">
        <w:rPr>
          <w:rFonts w:ascii="Arial" w:hAnsi="Arial" w:cs="Helvetica"/>
          <w:sz w:val="24"/>
          <w:szCs w:val="20"/>
          <w:u w:color="FFFFFF" w:themeColor="background1"/>
        </w:rPr>
        <w:t xml:space="preserve">, </w:t>
      </w:r>
      <w:proofErr w:type="spellStart"/>
      <w:r w:rsidRPr="005D5278">
        <w:rPr>
          <w:rFonts w:ascii="Arial" w:hAnsi="Arial" w:cs="Helvetica"/>
          <w:sz w:val="24"/>
          <w:szCs w:val="20"/>
          <w:u w:color="FFFFFF" w:themeColor="background1"/>
        </w:rPr>
        <w:t>Volume</w:t>
      </w:r>
      <w:proofErr w:type="spellEnd"/>
      <w:r w:rsidRPr="005D5278">
        <w:rPr>
          <w:rFonts w:ascii="Arial" w:hAnsi="Arial" w:cs="Helvetica"/>
          <w:sz w:val="24"/>
          <w:szCs w:val="20"/>
          <w:u w:color="FFFFFF" w:themeColor="background1"/>
        </w:rPr>
        <w:t xml:space="preserve"> 74, </w:t>
      </w:r>
      <w:proofErr w:type="spellStart"/>
      <w:r w:rsidRPr="005D5278">
        <w:rPr>
          <w:rFonts w:ascii="Arial" w:hAnsi="Arial" w:cs="Helvetica"/>
          <w:sz w:val="24"/>
          <w:szCs w:val="20"/>
          <w:u w:color="FFFFFF" w:themeColor="background1"/>
        </w:rPr>
        <w:t>Issue</w:t>
      </w:r>
      <w:proofErr w:type="spellEnd"/>
      <w:r w:rsidRPr="005D5278">
        <w:rPr>
          <w:rFonts w:ascii="Arial" w:hAnsi="Arial" w:cs="Helvetica"/>
          <w:sz w:val="24"/>
          <w:szCs w:val="20"/>
          <w:u w:color="FFFFFF" w:themeColor="background1"/>
        </w:rPr>
        <w:t xml:space="preserve"> 4.</w:t>
      </w:r>
    </w:p>
    <w:p w:rsidR="005D5278" w:rsidRPr="005D5278" w:rsidRDefault="005D5278" w:rsidP="00B22F80">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xml:space="preserve">- </w:t>
      </w:r>
      <w:proofErr w:type="spellStart"/>
      <w:r w:rsidRPr="005D5278">
        <w:rPr>
          <w:rFonts w:ascii="Arial" w:hAnsi="Arial" w:cs="Helvetica"/>
          <w:sz w:val="24"/>
          <w:szCs w:val="20"/>
          <w:u w:color="FFFFFF" w:themeColor="background1"/>
        </w:rPr>
        <w:t>Gorritxo</w:t>
      </w:r>
      <w:proofErr w:type="spellEnd"/>
      <w:r w:rsidRPr="005D5278">
        <w:rPr>
          <w:rFonts w:ascii="Arial" w:hAnsi="Arial" w:cs="Helvetica"/>
          <w:sz w:val="24"/>
          <w:szCs w:val="20"/>
          <w:u w:color="FFFFFF" w:themeColor="background1"/>
        </w:rPr>
        <w:t xml:space="preserve"> Gil, Begoña, Franco Varas, V (2012). “Hábito de succión del chupete y alteraciones dentarias asociadas: Importancia del diagnóstico precoz.” Anales de Pediatría, </w:t>
      </w:r>
      <w:proofErr w:type="spellStart"/>
      <w:r w:rsidRPr="005D5278">
        <w:rPr>
          <w:rFonts w:ascii="Arial" w:hAnsi="Arial" w:cs="Helvetica"/>
          <w:sz w:val="24"/>
          <w:szCs w:val="20"/>
          <w:u w:color="FFFFFF" w:themeColor="background1"/>
        </w:rPr>
        <w:t>Volume</w:t>
      </w:r>
      <w:proofErr w:type="spellEnd"/>
      <w:r w:rsidRPr="005D5278">
        <w:rPr>
          <w:rFonts w:ascii="Arial" w:hAnsi="Arial" w:cs="Helvetica"/>
          <w:sz w:val="24"/>
          <w:szCs w:val="20"/>
          <w:u w:color="FFFFFF" w:themeColor="background1"/>
        </w:rPr>
        <w:t xml:space="preserve"> 77, </w:t>
      </w:r>
      <w:proofErr w:type="spellStart"/>
      <w:r w:rsidRPr="005D5278">
        <w:rPr>
          <w:rFonts w:ascii="Arial" w:hAnsi="Arial" w:cs="Helvetica"/>
          <w:sz w:val="24"/>
          <w:szCs w:val="20"/>
          <w:u w:color="FFFFFF" w:themeColor="background1"/>
        </w:rPr>
        <w:t>Issue</w:t>
      </w:r>
      <w:proofErr w:type="spellEnd"/>
      <w:r w:rsidRPr="005D5278">
        <w:rPr>
          <w:rFonts w:ascii="Arial" w:hAnsi="Arial" w:cs="Helvetica"/>
          <w:sz w:val="24"/>
          <w:szCs w:val="20"/>
          <w:u w:color="FFFFFF" w:themeColor="background1"/>
        </w:rPr>
        <w:t xml:space="preserve"> 6.</w:t>
      </w:r>
    </w:p>
    <w:p w:rsidR="005D5278" w:rsidRPr="005D5278" w:rsidRDefault="005D5278" w:rsidP="00B22F80">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Castillo Bueno M.D. (2008) “Uso del chupete en la primera infancia en relación con la lactancia, síndrome de muerte súbita del lactante y mal oclusión dental.” Enfermería Clínica, Volumen 18, Número 4.</w:t>
      </w:r>
    </w:p>
    <w:p w:rsidR="005D5278" w:rsidRDefault="005D5278" w:rsidP="00B22F80">
      <w:pPr>
        <w:jc w:val="both"/>
        <w:rPr>
          <w:rFonts w:ascii="Arial" w:hAnsi="Arial" w:cs="Helvetica"/>
          <w:sz w:val="24"/>
          <w:szCs w:val="20"/>
          <w:u w:color="FFFFFF" w:themeColor="background1"/>
        </w:rPr>
      </w:pPr>
    </w:p>
    <w:p w:rsidR="00B22F80" w:rsidRPr="009D7CED" w:rsidRDefault="00B22F80" w:rsidP="00B22F80">
      <w:pPr>
        <w:jc w:val="both"/>
        <w:rPr>
          <w:rFonts w:ascii="Arial" w:hAnsi="Arial"/>
          <w:sz w:val="24"/>
          <w:u w:color="FFFFFF" w:themeColor="background1"/>
        </w:rPr>
      </w:pPr>
      <w:r w:rsidRPr="009D7CED">
        <w:rPr>
          <w:rFonts w:ascii="Arial" w:hAnsi="Arial"/>
          <w:sz w:val="24"/>
          <w:u w:color="FFFFFF" w:themeColor="background1"/>
        </w:rPr>
        <w:t>Además de los artículos consultados en la búsqueda bibliográfica se tuvieron en cuenta las recomendaciones publicadas al respecto por la</w:t>
      </w:r>
      <w:r w:rsidRPr="009D7CED">
        <w:rPr>
          <w:rFonts w:ascii="Arial" w:hAnsi="Arial" w:cs="Arial"/>
          <w:sz w:val="24"/>
          <w:u w:color="FFFFFF" w:themeColor="background1"/>
          <w:shd w:val="clear" w:color="auto" w:fill="FFFFFF"/>
        </w:rPr>
        <w:t xml:space="preserve"> Iniciativa para la Humanización de la Asistencia al Nacimiento y la Lactancia (</w:t>
      </w:r>
      <w:r w:rsidRPr="009D7CED">
        <w:rPr>
          <w:rStyle w:val="nfasis"/>
          <w:rFonts w:ascii="Arial" w:hAnsi="Arial" w:cs="Arial"/>
          <w:bCs/>
          <w:i w:val="0"/>
          <w:iCs w:val="0"/>
          <w:sz w:val="24"/>
          <w:u w:color="FFFFFF" w:themeColor="background1"/>
          <w:shd w:val="clear" w:color="auto" w:fill="FFFFFF"/>
        </w:rPr>
        <w:t>IHAN</w:t>
      </w:r>
      <w:r w:rsidRPr="009D7CED">
        <w:rPr>
          <w:rFonts w:ascii="Arial" w:hAnsi="Arial" w:cs="Arial"/>
          <w:sz w:val="24"/>
          <w:u w:color="FFFFFF" w:themeColor="background1"/>
          <w:shd w:val="clear" w:color="auto" w:fill="FFFFFF"/>
        </w:rPr>
        <w:t>), la Asociación española de Pediatría y la Liga de la Leche.</w:t>
      </w:r>
    </w:p>
    <w:p w:rsidR="00B22F80" w:rsidRDefault="00B22F80" w:rsidP="00B22F80">
      <w:pPr>
        <w:jc w:val="both"/>
        <w:rPr>
          <w:rFonts w:ascii="Arial" w:hAnsi="Arial" w:cs="Helvetica"/>
          <w:sz w:val="24"/>
          <w:szCs w:val="20"/>
          <w:u w:color="FFFFFF" w:themeColor="background1"/>
        </w:rPr>
      </w:pPr>
    </w:p>
    <w:p w:rsidR="00B22F80" w:rsidRDefault="00B22F80" w:rsidP="00B22F80">
      <w:pPr>
        <w:jc w:val="both"/>
        <w:rPr>
          <w:rFonts w:ascii="Arial" w:hAnsi="Arial" w:cs="Helvetica"/>
          <w:sz w:val="24"/>
          <w:szCs w:val="20"/>
          <w:u w:color="FFFFFF" w:themeColor="background1"/>
        </w:rPr>
      </w:pPr>
    </w:p>
    <w:p w:rsidR="00B22F80" w:rsidRDefault="00B22F80" w:rsidP="00B22F80">
      <w:pPr>
        <w:jc w:val="both"/>
        <w:rPr>
          <w:rFonts w:ascii="Arial" w:hAnsi="Arial" w:cs="Helvetica"/>
          <w:sz w:val="24"/>
          <w:szCs w:val="20"/>
          <w:u w:color="FFFFFF" w:themeColor="background1"/>
        </w:rPr>
      </w:pPr>
    </w:p>
    <w:p w:rsidR="005D5278" w:rsidRPr="009D7CED" w:rsidRDefault="00B22F80" w:rsidP="00B22F80">
      <w:pPr>
        <w:jc w:val="both"/>
        <w:rPr>
          <w:rFonts w:ascii="Arial" w:hAnsi="Arial" w:cs="Helvetica"/>
          <w:sz w:val="24"/>
          <w:szCs w:val="20"/>
          <w:u w:color="FFFFFF" w:themeColor="background1"/>
        </w:rPr>
      </w:pPr>
      <w:r>
        <w:rPr>
          <w:rFonts w:ascii="Arial" w:hAnsi="Arial" w:cs="Helvetica"/>
          <w:sz w:val="24"/>
          <w:szCs w:val="20"/>
          <w:u w:color="FFFFFF" w:themeColor="background1"/>
        </w:rPr>
        <w:lastRenderedPageBreak/>
        <w:t>Otros</w:t>
      </w:r>
      <w:r w:rsidR="005D5278" w:rsidRPr="009D7CED">
        <w:rPr>
          <w:rFonts w:ascii="Arial" w:hAnsi="Arial" w:cs="Helvetica"/>
          <w:sz w:val="24"/>
          <w:szCs w:val="20"/>
          <w:u w:color="FFFFFF" w:themeColor="background1"/>
        </w:rPr>
        <w:t xml:space="preserve"> artículos que </w:t>
      </w:r>
      <w:r>
        <w:rPr>
          <w:rFonts w:ascii="Arial" w:hAnsi="Arial" w:cs="Helvetica"/>
          <w:sz w:val="24"/>
          <w:szCs w:val="20"/>
          <w:u w:color="FFFFFF" w:themeColor="background1"/>
        </w:rPr>
        <w:t>forman parte de la bibliografía consultada</w:t>
      </w:r>
      <w:r w:rsidR="005D5278" w:rsidRPr="009D7CED">
        <w:rPr>
          <w:rFonts w:ascii="Arial" w:hAnsi="Arial" w:cs="Helvetica"/>
          <w:sz w:val="24"/>
          <w:szCs w:val="20"/>
          <w:u w:color="FFFFFF" w:themeColor="background1"/>
        </w:rPr>
        <w:t>:</w:t>
      </w:r>
    </w:p>
    <w:p w:rsidR="005D5278" w:rsidRPr="009D7CED" w:rsidRDefault="005D5278" w:rsidP="00B22F80">
      <w:pPr>
        <w:jc w:val="both"/>
        <w:rPr>
          <w:rFonts w:ascii="Arial" w:hAnsi="Arial"/>
          <w:sz w:val="24"/>
          <w:u w:color="FFFFFF" w:themeColor="background1"/>
        </w:rPr>
      </w:pPr>
      <w:proofErr w:type="spellStart"/>
      <w:r w:rsidRPr="009D7CED">
        <w:rPr>
          <w:rFonts w:ascii="Arial" w:hAnsi="Arial" w:cs="Helvetica"/>
          <w:sz w:val="24"/>
          <w:szCs w:val="20"/>
          <w:u w:color="FFFFFF" w:themeColor="background1"/>
        </w:rPr>
        <w:t>Pacifier</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sucking</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habit</w:t>
      </w:r>
      <w:proofErr w:type="spellEnd"/>
      <w:r w:rsidRPr="009D7CED">
        <w:rPr>
          <w:rFonts w:ascii="Arial" w:hAnsi="Arial" w:cs="Helvetica"/>
          <w:sz w:val="24"/>
          <w:szCs w:val="20"/>
          <w:u w:color="FFFFFF" w:themeColor="background1"/>
        </w:rPr>
        <w:t xml:space="preserve"> and </w:t>
      </w:r>
      <w:proofErr w:type="spellStart"/>
      <w:r w:rsidRPr="009D7CED">
        <w:rPr>
          <w:rFonts w:ascii="Arial" w:hAnsi="Arial" w:cs="Helvetica"/>
          <w:sz w:val="24"/>
          <w:szCs w:val="20"/>
          <w:u w:color="FFFFFF" w:themeColor="background1"/>
        </w:rPr>
        <w:t>associated</w:t>
      </w:r>
      <w:proofErr w:type="spellEnd"/>
      <w:r w:rsidRPr="009D7CED">
        <w:rPr>
          <w:rFonts w:ascii="Arial" w:hAnsi="Arial" w:cs="Helvetica"/>
          <w:sz w:val="24"/>
          <w:szCs w:val="20"/>
          <w:u w:color="FFFFFF" w:themeColor="background1"/>
        </w:rPr>
        <w:t xml:space="preserve"> dental </w:t>
      </w:r>
      <w:proofErr w:type="spellStart"/>
      <w:r w:rsidRPr="009D7CED">
        <w:rPr>
          <w:rFonts w:ascii="Arial" w:hAnsi="Arial" w:cs="Helvetica"/>
          <w:sz w:val="24"/>
          <w:szCs w:val="20"/>
          <w:u w:color="FFFFFF" w:themeColor="background1"/>
        </w:rPr>
        <w:t>changes</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Importance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of</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early</w:t>
      </w:r>
      <w:proofErr w:type="spellEnd"/>
      <w:r w:rsidRPr="009D7CED">
        <w:rPr>
          <w:rFonts w:ascii="Arial" w:hAnsi="Arial" w:cs="Helvetica"/>
          <w:sz w:val="24"/>
          <w:szCs w:val="20"/>
          <w:u w:color="FFFFFF" w:themeColor="background1"/>
        </w:rPr>
        <w:t xml:space="preserve"> diagnosis (English) </w:t>
      </w:r>
      <w:proofErr w:type="spellStart"/>
      <w:r w:rsidRPr="009D7CED">
        <w:rPr>
          <w:rFonts w:ascii="Arial" w:hAnsi="Arial" w:cs="Helvetica"/>
          <w:sz w:val="24"/>
          <w:szCs w:val="20"/>
          <w:u w:color="FFFFFF" w:themeColor="background1"/>
        </w:rPr>
        <w:t>By</w:t>
      </w:r>
      <w:proofErr w:type="spellEnd"/>
      <w:r w:rsidRPr="009D7CED">
        <w:rPr>
          <w:rFonts w:ascii="Arial" w:hAnsi="Arial" w:cs="Helvetica"/>
          <w:sz w:val="24"/>
          <w:szCs w:val="20"/>
          <w:u w:color="FFFFFF" w:themeColor="background1"/>
        </w:rPr>
        <w:t xml:space="preserve"> Franco Varas, V.; </w:t>
      </w:r>
      <w:proofErr w:type="spellStart"/>
      <w:r w:rsidRPr="009D7CED">
        <w:rPr>
          <w:rFonts w:ascii="Arial" w:hAnsi="Arial" w:cs="Helvetica"/>
          <w:sz w:val="24"/>
          <w:szCs w:val="20"/>
          <w:u w:color="FFFFFF" w:themeColor="background1"/>
        </w:rPr>
        <w:t>Gorritxo</w:t>
      </w:r>
      <w:proofErr w:type="spellEnd"/>
      <w:r w:rsidRPr="009D7CED">
        <w:rPr>
          <w:rFonts w:ascii="Arial" w:hAnsi="Arial" w:cs="Helvetica"/>
          <w:sz w:val="24"/>
          <w:szCs w:val="20"/>
          <w:u w:color="FFFFFF" w:themeColor="background1"/>
        </w:rPr>
        <w:t xml:space="preserve"> Gil, </w:t>
      </w:r>
      <w:proofErr w:type="gramStart"/>
      <w:r w:rsidRPr="009D7CED">
        <w:rPr>
          <w:rFonts w:ascii="Arial" w:hAnsi="Arial" w:cs="Helvetica"/>
          <w:sz w:val="24"/>
          <w:szCs w:val="20"/>
          <w:u w:color="FFFFFF" w:themeColor="background1"/>
        </w:rPr>
        <w:t>B..</w:t>
      </w:r>
      <w:proofErr w:type="gramEnd"/>
      <w:r w:rsidRPr="009D7CED">
        <w:rPr>
          <w:rFonts w:ascii="Arial" w:hAnsi="Arial" w:cs="Helvetica"/>
          <w:sz w:val="24"/>
          <w:szCs w:val="20"/>
          <w:u w:color="FFFFFF" w:themeColor="background1"/>
        </w:rPr>
        <w:t xml:space="preserve"> In </w:t>
      </w:r>
      <w:r w:rsidRPr="009D7CED">
        <w:rPr>
          <w:rFonts w:ascii="Arial" w:hAnsi="Arial" w:cs="Helvetica"/>
          <w:iCs/>
          <w:sz w:val="24"/>
          <w:szCs w:val="20"/>
          <w:u w:color="FFFFFF" w:themeColor="background1"/>
          <w:bdr w:val="none" w:sz="0" w:space="0" w:color="auto" w:frame="1"/>
        </w:rPr>
        <w:t xml:space="preserve">Anales de </w:t>
      </w:r>
      <w:proofErr w:type="spellStart"/>
      <w:r w:rsidRPr="009D7CED">
        <w:rPr>
          <w:rFonts w:ascii="Arial" w:hAnsi="Arial" w:cs="Helvetica"/>
          <w:iCs/>
          <w:sz w:val="24"/>
          <w:szCs w:val="20"/>
          <w:u w:color="FFFFFF" w:themeColor="background1"/>
          <w:bdr w:val="none" w:sz="0" w:space="0" w:color="auto" w:frame="1"/>
        </w:rPr>
        <w:t>Pediatria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December</w:t>
      </w:r>
      <w:proofErr w:type="spellEnd"/>
      <w:r w:rsidRPr="009D7CED">
        <w:rPr>
          <w:rFonts w:ascii="Arial" w:hAnsi="Arial" w:cs="Helvetica"/>
          <w:sz w:val="24"/>
          <w:szCs w:val="20"/>
          <w:u w:color="FFFFFF" w:themeColor="background1"/>
        </w:rPr>
        <w:t xml:space="preserve"> 2012 77(6):374-380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10.1016/j.anpedi.2012.02.020</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5D5278" w:rsidRPr="009D7CED" w:rsidRDefault="005D5278" w:rsidP="00B22F80">
      <w:pPr>
        <w:jc w:val="both"/>
        <w:rPr>
          <w:rFonts w:ascii="Arial" w:hAnsi="Arial"/>
          <w:sz w:val="24"/>
          <w:u w:color="FFFFFF" w:themeColor="background1"/>
        </w:rPr>
      </w:pPr>
    </w:p>
    <w:p w:rsidR="0023593B" w:rsidRPr="009D7CED" w:rsidRDefault="0023593B"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sz w:val="24"/>
          <w:u w:color="FFFFFF" w:themeColor="background1"/>
        </w:rPr>
        <w:t xml:space="preserve">Uso del chupete y amamantamiento materno exclusivo. </w:t>
      </w:r>
      <w:proofErr w:type="spellStart"/>
      <w:r w:rsidRPr="009D7CED">
        <w:rPr>
          <w:rFonts w:ascii="Arial" w:hAnsi="Arial" w:cs="Helvetica"/>
          <w:sz w:val="24"/>
          <w:szCs w:val="20"/>
          <w:u w:color="FFFFFF" w:themeColor="background1"/>
        </w:rPr>
        <w:t>Demitto</w:t>
      </w:r>
      <w:proofErr w:type="spellEnd"/>
      <w:r w:rsidRPr="009D7CED">
        <w:rPr>
          <w:rFonts w:ascii="Arial" w:hAnsi="Arial" w:cs="Helvetica"/>
          <w:sz w:val="24"/>
          <w:szCs w:val="20"/>
          <w:u w:color="FFFFFF" w:themeColor="background1"/>
        </w:rPr>
        <w:t xml:space="preserve">, Marcela de Oliveira; </w:t>
      </w:r>
      <w:proofErr w:type="spellStart"/>
      <w:r w:rsidRPr="009D7CED">
        <w:rPr>
          <w:rFonts w:ascii="Arial" w:hAnsi="Arial" w:cs="Helvetica"/>
          <w:sz w:val="24"/>
          <w:szCs w:val="20"/>
          <w:u w:color="FFFFFF" w:themeColor="background1"/>
        </w:rPr>
        <w:t>Bercini</w:t>
      </w:r>
      <w:proofErr w:type="spellEnd"/>
      <w:r w:rsidRPr="009D7CED">
        <w:rPr>
          <w:rFonts w:ascii="Arial" w:hAnsi="Arial" w:cs="Helvetica"/>
          <w:sz w:val="24"/>
          <w:szCs w:val="20"/>
          <w:u w:color="FFFFFF" w:themeColor="background1"/>
        </w:rPr>
        <w:t>, Luciana Olga; Rossi, Robson Marcelo. In: </w:t>
      </w:r>
      <w:r w:rsidRPr="009D7CED">
        <w:rPr>
          <w:rStyle w:val="CitaHTML"/>
          <w:rFonts w:ascii="Arial" w:hAnsi="Arial" w:cs="Helvetica"/>
          <w:i w:val="0"/>
          <w:sz w:val="24"/>
          <w:szCs w:val="20"/>
          <w:u w:color="FFFFFF" w:themeColor="background1"/>
          <w:bdr w:val="none" w:sz="0" w:space="0" w:color="auto" w:frame="1"/>
        </w:rPr>
        <w:t>Escola Anna Nery</w:t>
      </w:r>
      <w:r w:rsidRPr="009D7CED">
        <w:rPr>
          <w:rFonts w:ascii="Arial" w:hAnsi="Arial" w:cs="Helvetica"/>
          <w:sz w:val="24"/>
          <w:szCs w:val="20"/>
          <w:u w:color="FFFFFF" w:themeColor="background1"/>
        </w:rPr>
        <w:t xml:space="preserve">. June 2013 17(2):271-276; </w:t>
      </w:r>
      <w:proofErr w:type="spellStart"/>
      <w:r w:rsidRPr="009D7CED">
        <w:rPr>
          <w:rFonts w:ascii="Arial" w:hAnsi="Arial" w:cs="Helvetica"/>
          <w:sz w:val="24"/>
          <w:szCs w:val="20"/>
          <w:u w:color="FFFFFF" w:themeColor="background1"/>
        </w:rPr>
        <w:t>Universidade</w:t>
      </w:r>
      <w:proofErr w:type="spellEnd"/>
      <w:r w:rsidRPr="009D7CED">
        <w:rPr>
          <w:rFonts w:ascii="Arial" w:hAnsi="Arial" w:cs="Helvetica"/>
          <w:sz w:val="24"/>
          <w:szCs w:val="20"/>
          <w:u w:color="FFFFFF" w:themeColor="background1"/>
        </w:rPr>
        <w:t xml:space="preserve"> Federal do Rio de Janeiro, 2013.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SciELO</w:t>
      </w:r>
    </w:p>
    <w:p w:rsidR="0023593B" w:rsidRPr="009D7CED" w:rsidRDefault="0023593B" w:rsidP="00B22F80">
      <w:pPr>
        <w:jc w:val="both"/>
        <w:rPr>
          <w:rStyle w:val="standard-view-style"/>
          <w:rFonts w:ascii="Arial" w:hAnsi="Arial" w:cs="Helvetica"/>
          <w:sz w:val="24"/>
          <w:szCs w:val="20"/>
          <w:u w:color="FFFFFF" w:themeColor="background1"/>
          <w:bdr w:val="none" w:sz="0" w:space="0" w:color="auto" w:frame="1"/>
        </w:rPr>
      </w:pPr>
    </w:p>
    <w:p w:rsidR="0023593B" w:rsidRPr="009D7CED" w:rsidRDefault="0023593B" w:rsidP="00B22F80">
      <w:pPr>
        <w:jc w:val="both"/>
        <w:rPr>
          <w:rStyle w:val="standard-view-style"/>
          <w:rFonts w:ascii="Arial" w:hAnsi="Arial" w:cs="Helvetica"/>
          <w:sz w:val="24"/>
          <w:szCs w:val="20"/>
          <w:u w:color="FFFFFF" w:themeColor="background1"/>
          <w:bdr w:val="none" w:sz="0" w:space="0" w:color="auto" w:frame="1"/>
        </w:rPr>
      </w:pPr>
      <w:r w:rsidRPr="009D7CED">
        <w:rPr>
          <w:rStyle w:val="standard-view-style"/>
          <w:rFonts w:ascii="Arial" w:hAnsi="Arial" w:cs="Helvetica"/>
          <w:sz w:val="24"/>
          <w:szCs w:val="20"/>
          <w:u w:color="FFFFFF" w:themeColor="background1"/>
          <w:bdr w:val="none" w:sz="0" w:space="0" w:color="auto" w:frame="1"/>
        </w:rPr>
        <w:t xml:space="preserve">El uso del chupete, el destete precoz y el llanto. </w:t>
      </w:r>
      <w:r w:rsidRPr="009D7CED">
        <w:rPr>
          <w:rFonts w:ascii="Arial" w:hAnsi="Arial" w:cs="Helvetica"/>
          <w:sz w:val="24"/>
          <w:szCs w:val="20"/>
          <w:u w:color="FFFFFF" w:themeColor="background1"/>
        </w:rPr>
        <w:t xml:space="preserve"> Revista Panamericana de Salud Pública, </w:t>
      </w:r>
      <w:proofErr w:type="spellStart"/>
      <w:r w:rsidRPr="009D7CED">
        <w:rPr>
          <w:rFonts w:ascii="Arial" w:hAnsi="Arial" w:cs="Helvetica"/>
          <w:sz w:val="24"/>
          <w:szCs w:val="20"/>
          <w:u w:color="FFFFFF" w:themeColor="background1"/>
        </w:rPr>
        <w:t>Vol</w:t>
      </w:r>
      <w:proofErr w:type="spellEnd"/>
      <w:r w:rsidRPr="009D7CED">
        <w:rPr>
          <w:rFonts w:ascii="Arial" w:hAnsi="Arial" w:cs="Helvetica"/>
          <w:sz w:val="24"/>
          <w:szCs w:val="20"/>
          <w:u w:color="FFFFFF" w:themeColor="background1"/>
        </w:rPr>
        <w:t xml:space="preserve"> 10, </w:t>
      </w:r>
      <w:proofErr w:type="spellStart"/>
      <w:r w:rsidRPr="009D7CED">
        <w:rPr>
          <w:rFonts w:ascii="Arial" w:hAnsi="Arial" w:cs="Helvetica"/>
          <w:sz w:val="24"/>
          <w:szCs w:val="20"/>
          <w:u w:color="FFFFFF" w:themeColor="background1"/>
        </w:rPr>
        <w:t>Iss</w:t>
      </w:r>
      <w:proofErr w:type="spellEnd"/>
      <w:r w:rsidRPr="009D7CED">
        <w:rPr>
          <w:rFonts w:ascii="Arial" w:hAnsi="Arial" w:cs="Helvetica"/>
          <w:sz w:val="24"/>
          <w:szCs w:val="20"/>
          <w:u w:color="FFFFFF" w:themeColor="background1"/>
        </w:rPr>
        <w:t xml:space="preserve"> 1, </w:t>
      </w:r>
      <w:proofErr w:type="spellStart"/>
      <w:r w:rsidRPr="009D7CED">
        <w:rPr>
          <w:rFonts w:ascii="Arial" w:hAnsi="Arial" w:cs="Helvetica"/>
          <w:sz w:val="24"/>
          <w:szCs w:val="20"/>
          <w:u w:color="FFFFFF" w:themeColor="background1"/>
        </w:rPr>
        <w:t>Pp</w:t>
      </w:r>
      <w:proofErr w:type="spellEnd"/>
      <w:r w:rsidRPr="009D7CED">
        <w:rPr>
          <w:rFonts w:ascii="Arial" w:hAnsi="Arial" w:cs="Helvetica"/>
          <w:sz w:val="24"/>
          <w:szCs w:val="20"/>
          <w:u w:color="FFFFFF" w:themeColor="background1"/>
        </w:rPr>
        <w:t xml:space="preserve"> 58-59 (2001);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w:t>
      </w:r>
      <w:proofErr w:type="spellEnd"/>
      <w:r w:rsidRPr="009D7CED">
        <w:rPr>
          <w:rFonts w:ascii="Arial" w:hAnsi="Arial" w:cs="Helvetica"/>
          <w:sz w:val="24"/>
          <w:szCs w:val="20"/>
          <w:u w:color="FFFFFF" w:themeColor="background1"/>
        </w:rPr>
        <w:t xml:space="preserve">): Pan American </w:t>
      </w:r>
      <w:proofErr w:type="spellStart"/>
      <w:r w:rsidRPr="009D7CED">
        <w:rPr>
          <w:rFonts w:ascii="Arial" w:hAnsi="Arial" w:cs="Helvetica"/>
          <w:sz w:val="24"/>
          <w:szCs w:val="20"/>
          <w:u w:color="FFFFFF" w:themeColor="background1"/>
        </w:rPr>
        <w:t>Health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Organization</w:t>
      </w:r>
      <w:proofErr w:type="spellEnd"/>
      <w:r w:rsidRPr="009D7CED">
        <w:rPr>
          <w:rFonts w:ascii="Arial" w:hAnsi="Arial" w:cs="Helvetica"/>
          <w:sz w:val="24"/>
          <w:szCs w:val="20"/>
          <w:u w:color="FFFFFF" w:themeColor="background1"/>
        </w:rPr>
        <w:t xml:space="preserve">, 2001.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BASE</w:t>
      </w: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Style w:val="standard-view-style"/>
          <w:rFonts w:ascii="Arial" w:hAnsi="Arial" w:cs="Helvetica"/>
          <w:sz w:val="24"/>
          <w:szCs w:val="20"/>
          <w:u w:color="FFFFFF" w:themeColor="background1"/>
          <w:bdr w:val="none" w:sz="0" w:space="0" w:color="auto" w:frame="1"/>
        </w:rPr>
        <w:t xml:space="preserve">Chupete, lactancia y síndrome de muerte súbita del lactante. </w:t>
      </w:r>
      <w:proofErr w:type="spellStart"/>
      <w:r w:rsidRPr="009D7CED">
        <w:rPr>
          <w:rFonts w:ascii="Arial" w:hAnsi="Arial" w:cs="Helvetica"/>
          <w:sz w:val="24"/>
          <w:szCs w:val="20"/>
          <w:u w:color="FFFFFF" w:themeColor="background1"/>
        </w:rPr>
        <w:t>Vain</w:t>
      </w:r>
      <w:proofErr w:type="spellEnd"/>
      <w:r w:rsidRPr="009D7CED">
        <w:rPr>
          <w:rFonts w:ascii="Arial" w:hAnsi="Arial" w:cs="Helvetica"/>
          <w:sz w:val="24"/>
          <w:szCs w:val="20"/>
          <w:u w:color="FFFFFF" w:themeColor="background1"/>
        </w:rPr>
        <w:t xml:space="preserve">, Néstor; </w:t>
      </w:r>
      <w:proofErr w:type="spellStart"/>
      <w:r w:rsidRPr="009D7CED">
        <w:rPr>
          <w:rFonts w:ascii="Arial" w:hAnsi="Arial" w:cs="Helvetica"/>
          <w:sz w:val="24"/>
          <w:szCs w:val="20"/>
          <w:u w:color="FFFFFF" w:themeColor="background1"/>
        </w:rPr>
        <w:t>Jenik</w:t>
      </w:r>
      <w:proofErr w:type="spellEnd"/>
      <w:r w:rsidRPr="009D7CED">
        <w:rPr>
          <w:rFonts w:ascii="Arial" w:hAnsi="Arial" w:cs="Helvetica"/>
          <w:sz w:val="24"/>
          <w:szCs w:val="20"/>
          <w:u w:color="FFFFFF" w:themeColor="background1"/>
        </w:rPr>
        <w:t>, Alejandro. In: </w:t>
      </w:r>
      <w:r w:rsidRPr="009D7CED">
        <w:rPr>
          <w:rStyle w:val="CitaHTML"/>
          <w:rFonts w:ascii="Arial" w:hAnsi="Arial" w:cs="Helvetica"/>
          <w:i w:val="0"/>
          <w:sz w:val="24"/>
          <w:szCs w:val="20"/>
          <w:u w:color="FFFFFF" w:themeColor="background1"/>
          <w:bdr w:val="none" w:sz="0" w:space="0" w:color="auto" w:frame="1"/>
        </w:rPr>
        <w:t>Archivos argentinos de pediatría</w:t>
      </w:r>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October</w:t>
      </w:r>
      <w:proofErr w:type="spellEnd"/>
      <w:r w:rsidRPr="009D7CED">
        <w:rPr>
          <w:rFonts w:ascii="Arial" w:hAnsi="Arial" w:cs="Helvetica"/>
          <w:sz w:val="24"/>
          <w:szCs w:val="20"/>
          <w:u w:color="FFFFFF" w:themeColor="background1"/>
        </w:rPr>
        <w:t xml:space="preserve"> 2011 109(5):471-472; Sociedad Argentina de Pediatría, 2011.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SciELO</w:t>
      </w: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cs="Helvetica"/>
          <w:sz w:val="24"/>
          <w:szCs w:val="20"/>
          <w:u w:color="FFFFFF" w:themeColor="background1"/>
        </w:rPr>
        <w:t>Uso del chupete en primera infancia en relación con la lactancia, síndrome de muerte súbita del lactante y mal oclusión dental. Castillo Bueno, María Dolores. In </w:t>
      </w:r>
      <w:proofErr w:type="spellStart"/>
      <w:r w:rsidRPr="009D7CED">
        <w:rPr>
          <w:rFonts w:ascii="Arial" w:hAnsi="Arial" w:cs="Helvetica"/>
          <w:iCs/>
          <w:sz w:val="24"/>
          <w:szCs w:val="20"/>
          <w:u w:color="FFFFFF" w:themeColor="background1"/>
          <w:bdr w:val="none" w:sz="0" w:space="0" w:color="auto" w:frame="1"/>
        </w:rPr>
        <w:t>Enfermeria</w:t>
      </w:r>
      <w:proofErr w:type="spellEnd"/>
      <w:r w:rsidRPr="009D7CED">
        <w:rPr>
          <w:rFonts w:ascii="Arial" w:hAnsi="Arial" w:cs="Helvetica"/>
          <w:iCs/>
          <w:sz w:val="24"/>
          <w:szCs w:val="20"/>
          <w:u w:color="FFFFFF" w:themeColor="background1"/>
          <w:bdr w:val="none" w:sz="0" w:space="0" w:color="auto" w:frame="1"/>
        </w:rPr>
        <w:t xml:space="preserve"> </w:t>
      </w:r>
      <w:proofErr w:type="spellStart"/>
      <w:r w:rsidRPr="009D7CED">
        <w:rPr>
          <w:rFonts w:ascii="Arial" w:hAnsi="Arial" w:cs="Helvetica"/>
          <w:iCs/>
          <w:sz w:val="24"/>
          <w:szCs w:val="20"/>
          <w:u w:color="FFFFFF" w:themeColor="background1"/>
          <w:bdr w:val="none" w:sz="0" w:space="0" w:color="auto" w:frame="1"/>
        </w:rPr>
        <w:t>Clinica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July</w:t>
      </w:r>
      <w:proofErr w:type="spellEnd"/>
      <w:r w:rsidRPr="009D7CED">
        <w:rPr>
          <w:rFonts w:ascii="Arial" w:hAnsi="Arial" w:cs="Helvetica"/>
          <w:sz w:val="24"/>
          <w:szCs w:val="20"/>
          <w:u w:color="FFFFFF" w:themeColor="background1"/>
        </w:rPr>
        <w:t xml:space="preserve"> 2008 18(4):223-225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10.1016/S1130-8621(08)72202-2</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23593B" w:rsidRPr="009D7CED" w:rsidRDefault="0023593B" w:rsidP="00B22F80">
      <w:pPr>
        <w:jc w:val="both"/>
        <w:rPr>
          <w:rFonts w:ascii="Arial" w:hAnsi="Arial"/>
          <w:sz w:val="24"/>
          <w:u w:color="FFFFFF" w:themeColor="background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sz w:val="24"/>
          <w:u w:color="FFFFFF" w:themeColor="background1"/>
        </w:rPr>
        <w:t xml:space="preserve">Uso del chupete beneficios y riesgos. </w:t>
      </w:r>
      <w:proofErr w:type="spellStart"/>
      <w:r w:rsidRPr="009D7CED">
        <w:rPr>
          <w:rFonts w:ascii="Arial" w:hAnsi="Arial" w:cs="Helvetica"/>
          <w:sz w:val="24"/>
          <w:szCs w:val="20"/>
          <w:u w:color="FFFFFF" w:themeColor="background1"/>
        </w:rPr>
        <w:t>Pacifier</w:t>
      </w:r>
      <w:proofErr w:type="spellEnd"/>
      <w:r w:rsidRPr="009D7CED">
        <w:rPr>
          <w:rFonts w:ascii="Arial" w:hAnsi="Arial" w:cs="Helvetica"/>
          <w:sz w:val="24"/>
          <w:szCs w:val="20"/>
          <w:u w:color="FFFFFF" w:themeColor="background1"/>
        </w:rPr>
        <w:t xml:space="preserve"> use. </w:t>
      </w:r>
      <w:proofErr w:type="spellStart"/>
      <w:r w:rsidRPr="009D7CED">
        <w:rPr>
          <w:rFonts w:ascii="Arial" w:hAnsi="Arial" w:cs="Helvetica"/>
          <w:sz w:val="24"/>
          <w:szCs w:val="20"/>
          <w:u w:color="FFFFFF" w:themeColor="background1"/>
        </w:rPr>
        <w:t>Risks</w:t>
      </w:r>
      <w:proofErr w:type="spellEnd"/>
      <w:r w:rsidRPr="009D7CED">
        <w:rPr>
          <w:rFonts w:ascii="Arial" w:hAnsi="Arial" w:cs="Helvetica"/>
          <w:sz w:val="24"/>
          <w:szCs w:val="20"/>
          <w:u w:color="FFFFFF" w:themeColor="background1"/>
        </w:rPr>
        <w:t xml:space="preserve"> and </w:t>
      </w:r>
      <w:proofErr w:type="spellStart"/>
      <w:r w:rsidRPr="009D7CED">
        <w:rPr>
          <w:rFonts w:ascii="Arial" w:hAnsi="Arial" w:cs="Helvetica"/>
          <w:sz w:val="24"/>
          <w:szCs w:val="20"/>
          <w:u w:color="FFFFFF" w:themeColor="background1"/>
        </w:rPr>
        <w:t>benefits</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By</w:t>
      </w:r>
      <w:proofErr w:type="spellEnd"/>
      <w:r w:rsidRPr="009D7CED">
        <w:rPr>
          <w:rFonts w:ascii="Arial" w:hAnsi="Arial" w:cs="Helvetica"/>
          <w:sz w:val="24"/>
          <w:szCs w:val="20"/>
          <w:u w:color="FFFFFF" w:themeColor="background1"/>
        </w:rPr>
        <w:t xml:space="preserve"> Martínez Sánchez, L.; Díaz González, E.P.; García-</w:t>
      </w:r>
      <w:proofErr w:type="spellStart"/>
      <w:r w:rsidRPr="009D7CED">
        <w:rPr>
          <w:rFonts w:ascii="Arial" w:hAnsi="Arial" w:cs="Helvetica"/>
          <w:sz w:val="24"/>
          <w:szCs w:val="20"/>
          <w:u w:color="FFFFFF" w:themeColor="background1"/>
        </w:rPr>
        <w:t>Tornel</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Florensa</w:t>
      </w:r>
      <w:proofErr w:type="spellEnd"/>
      <w:r w:rsidRPr="009D7CED">
        <w:rPr>
          <w:rFonts w:ascii="Arial" w:hAnsi="Arial" w:cs="Helvetica"/>
          <w:sz w:val="24"/>
          <w:szCs w:val="20"/>
          <w:u w:color="FFFFFF" w:themeColor="background1"/>
        </w:rPr>
        <w:t xml:space="preserve">, S.; </w:t>
      </w:r>
      <w:proofErr w:type="spellStart"/>
      <w:r w:rsidRPr="009D7CED">
        <w:rPr>
          <w:rFonts w:ascii="Arial" w:hAnsi="Arial" w:cs="Helvetica"/>
          <w:sz w:val="24"/>
          <w:szCs w:val="20"/>
          <w:u w:color="FFFFFF" w:themeColor="background1"/>
        </w:rPr>
        <w:t>Gaspà</w:t>
      </w:r>
      <w:proofErr w:type="spellEnd"/>
      <w:r w:rsidRPr="009D7CED">
        <w:rPr>
          <w:rFonts w:ascii="Arial" w:hAnsi="Arial" w:cs="Helvetica"/>
          <w:sz w:val="24"/>
          <w:szCs w:val="20"/>
          <w:u w:color="FFFFFF" w:themeColor="background1"/>
        </w:rPr>
        <w:t xml:space="preserve"> Martí, </w:t>
      </w:r>
      <w:proofErr w:type="gramStart"/>
      <w:r w:rsidRPr="009D7CED">
        <w:rPr>
          <w:rFonts w:ascii="Arial" w:hAnsi="Arial" w:cs="Helvetica"/>
          <w:sz w:val="24"/>
          <w:szCs w:val="20"/>
          <w:u w:color="FFFFFF" w:themeColor="background1"/>
        </w:rPr>
        <w:t>J..</w:t>
      </w:r>
      <w:proofErr w:type="gramEnd"/>
      <w:r w:rsidRPr="009D7CED">
        <w:rPr>
          <w:rFonts w:ascii="Arial" w:hAnsi="Arial" w:cs="Helvetica"/>
          <w:sz w:val="24"/>
          <w:szCs w:val="20"/>
          <w:u w:color="FFFFFF" w:themeColor="background1"/>
        </w:rPr>
        <w:t xml:space="preserve"> In </w:t>
      </w:r>
      <w:r w:rsidRPr="009D7CED">
        <w:rPr>
          <w:rFonts w:ascii="Arial" w:hAnsi="Arial" w:cs="Helvetica"/>
          <w:iCs/>
          <w:sz w:val="24"/>
          <w:szCs w:val="20"/>
          <w:u w:color="FFFFFF" w:themeColor="background1"/>
          <w:bdr w:val="none" w:sz="0" w:space="0" w:color="auto" w:frame="1"/>
        </w:rPr>
        <w:t xml:space="preserve">Anales de </w:t>
      </w:r>
      <w:proofErr w:type="spellStart"/>
      <w:r w:rsidRPr="009D7CED">
        <w:rPr>
          <w:rFonts w:ascii="Arial" w:hAnsi="Arial" w:cs="Helvetica"/>
          <w:iCs/>
          <w:sz w:val="24"/>
          <w:szCs w:val="20"/>
          <w:u w:color="FFFFFF" w:themeColor="background1"/>
          <w:bdr w:val="none" w:sz="0" w:space="0" w:color="auto" w:frame="1"/>
        </w:rPr>
        <w:t>Pediatria</w:t>
      </w:r>
      <w:proofErr w:type="spellEnd"/>
      <w:r w:rsidRPr="009D7CED">
        <w:rPr>
          <w:rFonts w:ascii="Arial" w:hAnsi="Arial" w:cs="Helvetica"/>
          <w:sz w:val="24"/>
          <w:szCs w:val="20"/>
          <w:u w:color="FFFFFF" w:themeColor="background1"/>
        </w:rPr>
        <w:t xml:space="preserve">. 2000 53(6):580-585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10.1016/S1695-4033(00)77502-3</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sz w:val="24"/>
          <w:u w:color="FFFFFF" w:themeColor="background1"/>
        </w:rPr>
        <w:br/>
      </w:r>
      <w:proofErr w:type="spellStart"/>
      <w:r w:rsidRPr="009D7CED">
        <w:rPr>
          <w:rFonts w:ascii="Arial" w:hAnsi="Arial" w:cs="Helvetica"/>
          <w:sz w:val="24"/>
          <w:szCs w:val="30"/>
          <w:u w:color="FFFFFF" w:themeColor="background1"/>
        </w:rPr>
        <w:t>Aleitamento</w:t>
      </w:r>
      <w:proofErr w:type="spellEnd"/>
      <w:r w:rsidRPr="009D7CED">
        <w:rPr>
          <w:rFonts w:ascii="Arial" w:hAnsi="Arial" w:cs="Helvetica"/>
          <w:sz w:val="24"/>
          <w:szCs w:val="30"/>
          <w:u w:color="FFFFFF" w:themeColor="background1"/>
        </w:rPr>
        <w:t xml:space="preserve"> materno e </w:t>
      </w:r>
      <w:proofErr w:type="spellStart"/>
      <w:r w:rsidRPr="009D7CED">
        <w:rPr>
          <w:rFonts w:ascii="Arial" w:hAnsi="Arial" w:cs="Helvetica"/>
          <w:sz w:val="24"/>
          <w:szCs w:val="30"/>
          <w:u w:color="FFFFFF" w:themeColor="background1"/>
        </w:rPr>
        <w:t>sua</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influência</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nas</w:t>
      </w:r>
      <w:proofErr w:type="spellEnd"/>
      <w:r w:rsidRPr="009D7CED">
        <w:rPr>
          <w:rFonts w:ascii="Arial" w:hAnsi="Arial" w:cs="Helvetica"/>
          <w:sz w:val="24"/>
          <w:szCs w:val="30"/>
          <w:u w:color="FFFFFF" w:themeColor="background1"/>
        </w:rPr>
        <w:t xml:space="preserve"> habilidades </w:t>
      </w:r>
      <w:proofErr w:type="spellStart"/>
      <w:r w:rsidRPr="009D7CED">
        <w:rPr>
          <w:rFonts w:ascii="Arial" w:hAnsi="Arial" w:cs="Helvetica"/>
          <w:sz w:val="24"/>
          <w:szCs w:val="30"/>
          <w:u w:color="FFFFFF" w:themeColor="background1"/>
        </w:rPr>
        <w:t>orais</w:t>
      </w:r>
      <w:proofErr w:type="spellEnd"/>
      <w:r w:rsidRPr="009D7CED">
        <w:rPr>
          <w:rFonts w:ascii="Arial" w:hAnsi="Arial" w:cs="Helvetica"/>
          <w:sz w:val="24"/>
          <w:szCs w:val="30"/>
          <w:u w:color="FFFFFF" w:themeColor="background1"/>
        </w:rPr>
        <w:t xml:space="preserve"> de </w:t>
      </w:r>
      <w:proofErr w:type="spellStart"/>
      <w:r w:rsidRPr="009D7CED">
        <w:rPr>
          <w:rFonts w:ascii="Arial" w:hAnsi="Arial" w:cs="Helvetica"/>
          <w:sz w:val="24"/>
          <w:szCs w:val="30"/>
          <w:u w:color="FFFFFF" w:themeColor="background1"/>
        </w:rPr>
        <w:t>crianças</w:t>
      </w:r>
      <w:proofErr w:type="spellEnd"/>
      <w:r w:rsidRPr="009D7CED">
        <w:rPr>
          <w:rFonts w:ascii="Arial" w:hAnsi="Arial" w:cs="Helvetica"/>
          <w:sz w:val="24"/>
          <w:szCs w:val="30"/>
          <w:u w:color="FFFFFF" w:themeColor="background1"/>
        </w:rPr>
        <w:t xml:space="preserve"> Lactancia materna y su influencia en las habilidades orales del niño </w:t>
      </w:r>
      <w:proofErr w:type="spellStart"/>
      <w:r w:rsidRPr="009D7CED">
        <w:rPr>
          <w:rFonts w:ascii="Arial" w:hAnsi="Arial" w:cs="Helvetica"/>
          <w:sz w:val="24"/>
          <w:szCs w:val="30"/>
          <w:u w:color="FFFFFF" w:themeColor="background1"/>
        </w:rPr>
        <w:t>Influence</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of</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breastfeeding</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on</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children's</w:t>
      </w:r>
      <w:proofErr w:type="spellEnd"/>
      <w:r w:rsidRPr="009D7CED">
        <w:rPr>
          <w:rFonts w:ascii="Arial" w:hAnsi="Arial" w:cs="Helvetica"/>
          <w:sz w:val="24"/>
          <w:szCs w:val="30"/>
          <w:u w:color="FFFFFF" w:themeColor="background1"/>
        </w:rPr>
        <w:t xml:space="preserve"> oral </w:t>
      </w:r>
      <w:proofErr w:type="spellStart"/>
      <w:r w:rsidRPr="009D7CED">
        <w:rPr>
          <w:rFonts w:ascii="Arial" w:hAnsi="Arial" w:cs="Helvetica"/>
          <w:sz w:val="24"/>
          <w:szCs w:val="30"/>
          <w:u w:color="FFFFFF" w:themeColor="background1"/>
        </w:rPr>
        <w:t>skills</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20"/>
          <w:u w:color="FFFFFF" w:themeColor="background1"/>
        </w:rPr>
        <w:t>Lisiane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Martins</w:t>
      </w:r>
      <w:proofErr w:type="spellEnd"/>
      <w:r w:rsidRPr="009D7CED">
        <w:rPr>
          <w:rFonts w:ascii="Arial" w:hAnsi="Arial" w:cs="Helvetica"/>
          <w:sz w:val="24"/>
          <w:szCs w:val="20"/>
          <w:u w:color="FFFFFF" w:themeColor="background1"/>
        </w:rPr>
        <w:t xml:space="preserve"> Da Silveira; Leila Sauer </w:t>
      </w:r>
      <w:proofErr w:type="spellStart"/>
      <w:r w:rsidRPr="009D7CED">
        <w:rPr>
          <w:rFonts w:ascii="Arial" w:hAnsi="Arial" w:cs="Helvetica"/>
          <w:sz w:val="24"/>
          <w:szCs w:val="20"/>
          <w:u w:color="FFFFFF" w:themeColor="background1"/>
        </w:rPr>
        <w:t>Prade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Aneline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Maria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Ruedell</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Léris</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Salete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Bonfanti</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Haeffner</w:t>
      </w:r>
      <w:proofErr w:type="spellEnd"/>
      <w:r w:rsidRPr="009D7CED">
        <w:rPr>
          <w:rFonts w:ascii="Arial" w:hAnsi="Arial" w:cs="Helvetica"/>
          <w:sz w:val="24"/>
          <w:szCs w:val="20"/>
          <w:u w:color="FFFFFF" w:themeColor="background1"/>
        </w:rPr>
        <w:t xml:space="preserve">; Angela Regina Maciel </w:t>
      </w:r>
      <w:proofErr w:type="spellStart"/>
      <w:r w:rsidRPr="009D7CED">
        <w:rPr>
          <w:rFonts w:ascii="Arial" w:hAnsi="Arial" w:cs="Helvetica"/>
          <w:sz w:val="24"/>
          <w:szCs w:val="20"/>
          <w:u w:color="FFFFFF" w:themeColor="background1"/>
        </w:rPr>
        <w:t>Weinmann</w:t>
      </w:r>
      <w:proofErr w:type="spellEnd"/>
      <w:r w:rsidRPr="009D7CED">
        <w:rPr>
          <w:rFonts w:ascii="Arial" w:hAnsi="Arial" w:cs="Helvetica"/>
          <w:sz w:val="24"/>
          <w:szCs w:val="20"/>
          <w:u w:color="FFFFFF" w:themeColor="background1"/>
        </w:rPr>
        <w:t xml:space="preserve">. In: Revista de </w:t>
      </w:r>
      <w:proofErr w:type="spellStart"/>
      <w:r w:rsidRPr="009D7CED">
        <w:rPr>
          <w:rFonts w:ascii="Arial" w:hAnsi="Arial" w:cs="Helvetica"/>
          <w:sz w:val="24"/>
          <w:szCs w:val="20"/>
          <w:u w:color="FFFFFF" w:themeColor="background1"/>
        </w:rPr>
        <w:t>Saúde</w:t>
      </w:r>
      <w:proofErr w:type="spellEnd"/>
      <w:r w:rsidRPr="009D7CED">
        <w:rPr>
          <w:rFonts w:ascii="Arial" w:hAnsi="Arial" w:cs="Helvetica"/>
          <w:sz w:val="24"/>
          <w:szCs w:val="20"/>
          <w:u w:color="FFFFFF" w:themeColor="background1"/>
        </w:rPr>
        <w:t xml:space="preserve"> Pública, </w:t>
      </w:r>
      <w:proofErr w:type="spellStart"/>
      <w:r w:rsidRPr="009D7CED">
        <w:rPr>
          <w:rFonts w:ascii="Arial" w:hAnsi="Arial" w:cs="Helvetica"/>
          <w:sz w:val="24"/>
          <w:szCs w:val="20"/>
          <w:u w:color="FFFFFF" w:themeColor="background1"/>
        </w:rPr>
        <w:t>Vol</w:t>
      </w:r>
      <w:proofErr w:type="spellEnd"/>
      <w:r w:rsidRPr="009D7CED">
        <w:rPr>
          <w:rFonts w:ascii="Arial" w:hAnsi="Arial" w:cs="Helvetica"/>
          <w:sz w:val="24"/>
          <w:szCs w:val="20"/>
          <w:u w:color="FFFFFF" w:themeColor="background1"/>
        </w:rPr>
        <w:t xml:space="preserve"> 47, </w:t>
      </w:r>
      <w:proofErr w:type="spellStart"/>
      <w:r w:rsidRPr="009D7CED">
        <w:rPr>
          <w:rFonts w:ascii="Arial" w:hAnsi="Arial" w:cs="Helvetica"/>
          <w:sz w:val="24"/>
          <w:szCs w:val="20"/>
          <w:u w:color="FFFFFF" w:themeColor="background1"/>
        </w:rPr>
        <w:t>Iss</w:t>
      </w:r>
      <w:proofErr w:type="spellEnd"/>
      <w:r w:rsidRPr="009D7CED">
        <w:rPr>
          <w:rFonts w:ascii="Arial" w:hAnsi="Arial" w:cs="Helvetica"/>
          <w:sz w:val="24"/>
          <w:szCs w:val="20"/>
          <w:u w:color="FFFFFF" w:themeColor="background1"/>
        </w:rPr>
        <w:t xml:space="preserve"> 1, </w:t>
      </w:r>
      <w:proofErr w:type="spellStart"/>
      <w:r w:rsidRPr="009D7CED">
        <w:rPr>
          <w:rFonts w:ascii="Arial" w:hAnsi="Arial" w:cs="Helvetica"/>
          <w:sz w:val="24"/>
          <w:szCs w:val="20"/>
          <w:u w:color="FFFFFF" w:themeColor="background1"/>
        </w:rPr>
        <w:t>Pp</w:t>
      </w:r>
      <w:proofErr w:type="spellEnd"/>
      <w:r w:rsidRPr="009D7CED">
        <w:rPr>
          <w:rFonts w:ascii="Arial" w:hAnsi="Arial" w:cs="Helvetica"/>
          <w:sz w:val="24"/>
          <w:szCs w:val="20"/>
          <w:u w:color="FFFFFF" w:themeColor="background1"/>
        </w:rPr>
        <w:t xml:space="preserve"> 37-43 (2013);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Universidade</w:t>
      </w:r>
      <w:proofErr w:type="spellEnd"/>
      <w:r w:rsidRPr="009D7CED">
        <w:rPr>
          <w:rFonts w:ascii="Arial" w:hAnsi="Arial" w:cs="Helvetica"/>
          <w:sz w:val="24"/>
          <w:szCs w:val="20"/>
          <w:u w:color="FFFFFF" w:themeColor="background1"/>
        </w:rPr>
        <w:t xml:space="preserve"> de São Paulo, 2013.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BASE</w:t>
      </w:r>
    </w:p>
    <w:p w:rsidR="006F024E" w:rsidRDefault="006F024E" w:rsidP="00B22F80">
      <w:pPr>
        <w:jc w:val="both"/>
        <w:rPr>
          <w:rStyle w:val="standard-view-style"/>
          <w:rFonts w:ascii="Arial" w:hAnsi="Arial" w:cs="Helvetica"/>
          <w:sz w:val="24"/>
          <w:szCs w:val="20"/>
          <w:u w:color="FFFFFF" w:themeColor="background1"/>
          <w:bdr w:val="none" w:sz="0" w:space="0" w:color="auto" w:frame="1"/>
        </w:rPr>
      </w:pPr>
    </w:p>
    <w:p w:rsidR="006F024E" w:rsidRPr="008A372F" w:rsidRDefault="006F024E" w:rsidP="00B22F80">
      <w:pPr>
        <w:jc w:val="both"/>
        <w:rPr>
          <w:rFonts w:ascii="Arial" w:hAnsi="Arial" w:cs="Helvetica"/>
          <w:sz w:val="24"/>
          <w:szCs w:val="30"/>
          <w:u w:color="FFFFFF" w:themeColor="background1"/>
        </w:rPr>
      </w:pPr>
      <w:proofErr w:type="spellStart"/>
      <w:r w:rsidRPr="008A372F">
        <w:rPr>
          <w:rFonts w:ascii="Arial" w:hAnsi="Arial" w:cs="Helvetica"/>
          <w:sz w:val="24"/>
          <w:szCs w:val="30"/>
          <w:u w:color="FFFFFF" w:themeColor="background1"/>
        </w:rPr>
        <w:lastRenderedPageBreak/>
        <w:t>Pacifier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restrition</w:t>
      </w:r>
      <w:proofErr w:type="spellEnd"/>
      <w:r w:rsidRPr="008A372F">
        <w:rPr>
          <w:rFonts w:ascii="Arial" w:hAnsi="Arial" w:cs="Helvetica"/>
          <w:sz w:val="24"/>
          <w:szCs w:val="30"/>
          <w:u w:color="FFFFFF" w:themeColor="background1"/>
        </w:rPr>
        <w:t xml:space="preserve"> and exclusive </w:t>
      </w:r>
      <w:proofErr w:type="spellStart"/>
      <w:r w:rsidRPr="008A372F">
        <w:rPr>
          <w:rFonts w:ascii="Arial" w:hAnsi="Arial" w:cs="Helvetica"/>
          <w:sz w:val="24"/>
          <w:szCs w:val="30"/>
          <w:u w:color="FFFFFF" w:themeColor="background1"/>
        </w:rPr>
        <w:t>breastfeeding</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Jenik</w:t>
      </w:r>
      <w:proofErr w:type="spellEnd"/>
      <w:r w:rsidRPr="008A372F">
        <w:rPr>
          <w:rFonts w:ascii="Arial" w:hAnsi="Arial" w:cs="Helvetica"/>
          <w:sz w:val="24"/>
          <w:szCs w:val="30"/>
          <w:u w:color="FFFFFF" w:themeColor="background1"/>
        </w:rPr>
        <w:t xml:space="preserve"> A, Archivos Argentinos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Arch</w:t>
      </w:r>
      <w:proofErr w:type="spellEnd"/>
      <w:r w:rsidRPr="008A372F">
        <w:rPr>
          <w:rFonts w:ascii="Arial" w:hAnsi="Arial" w:cs="Helvetica"/>
          <w:sz w:val="24"/>
          <w:szCs w:val="30"/>
          <w:u w:color="FFFFFF" w:themeColor="background1"/>
        </w:rPr>
        <w:t xml:space="preserve"> Argent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ISSN: 1668-3501, 2013 Jul-</w:t>
      </w:r>
      <w:proofErr w:type="spellStart"/>
      <w:r w:rsidRPr="008A372F">
        <w:rPr>
          <w:rFonts w:ascii="Arial" w:hAnsi="Arial" w:cs="Helvetica"/>
          <w:sz w:val="24"/>
          <w:szCs w:val="30"/>
          <w:u w:color="FFFFFF" w:themeColor="background1"/>
        </w:rPr>
        <w:t>Aug</w:t>
      </w:r>
      <w:proofErr w:type="spellEnd"/>
      <w:r w:rsidRPr="008A372F">
        <w:rPr>
          <w:rFonts w:ascii="Arial" w:hAnsi="Arial" w:cs="Helvetica"/>
          <w:sz w:val="24"/>
          <w:szCs w:val="30"/>
          <w:u w:color="FFFFFF" w:themeColor="background1"/>
        </w:rPr>
        <w:t xml:space="preserve">; Vol. 111 (4), pp. 365; Publisher: Sociedad Argentina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PMID: 24066381, Base de datos: </w:t>
      </w:r>
      <w:r w:rsidRPr="008A372F">
        <w:rPr>
          <w:rFonts w:ascii="Arial" w:hAnsi="Arial"/>
          <w:sz w:val="24"/>
          <w:szCs w:val="30"/>
          <w:u w:color="FFFFFF" w:themeColor="background1"/>
        </w:rPr>
        <w:t>MEDLINE</w:t>
      </w:r>
    </w:p>
    <w:p w:rsidR="009D7CED" w:rsidRPr="008A372F" w:rsidRDefault="009D7CED" w:rsidP="00B22F80">
      <w:pPr>
        <w:jc w:val="both"/>
        <w:rPr>
          <w:rFonts w:ascii="Arial" w:hAnsi="Arial" w:cs="Helvetica"/>
          <w:sz w:val="24"/>
          <w:szCs w:val="30"/>
          <w:u w:color="FFFFFF" w:themeColor="background1"/>
        </w:rPr>
      </w:pPr>
    </w:p>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br/>
      </w:r>
      <w:proofErr w:type="spellStart"/>
      <w:r w:rsidRPr="008A372F">
        <w:rPr>
          <w:rFonts w:ascii="Arial" w:hAnsi="Arial" w:cs="Helvetica"/>
          <w:sz w:val="24"/>
          <w:szCs w:val="30"/>
          <w:u w:color="FFFFFF" w:themeColor="background1"/>
        </w:rPr>
        <w:t>Aleitamento</w:t>
      </w:r>
      <w:proofErr w:type="spellEnd"/>
      <w:r w:rsidRPr="008A372F">
        <w:rPr>
          <w:rFonts w:ascii="Arial" w:hAnsi="Arial" w:cs="Helvetica"/>
          <w:sz w:val="24"/>
          <w:szCs w:val="30"/>
          <w:u w:color="FFFFFF" w:themeColor="background1"/>
        </w:rPr>
        <w:t xml:space="preserve"> materno e </w:t>
      </w:r>
      <w:proofErr w:type="spellStart"/>
      <w:r w:rsidRPr="008A372F">
        <w:rPr>
          <w:rFonts w:ascii="Arial" w:hAnsi="Arial" w:cs="Helvetica"/>
          <w:sz w:val="24"/>
          <w:szCs w:val="30"/>
          <w:u w:color="FFFFFF" w:themeColor="background1"/>
        </w:rPr>
        <w:t>sua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influência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nas</w:t>
      </w:r>
      <w:proofErr w:type="spellEnd"/>
      <w:r w:rsidRPr="008A372F">
        <w:rPr>
          <w:rFonts w:ascii="Arial" w:hAnsi="Arial" w:cs="Helvetica"/>
          <w:sz w:val="24"/>
          <w:szCs w:val="30"/>
          <w:u w:color="FFFFFF" w:themeColor="background1"/>
        </w:rPr>
        <w:t xml:space="preserve"> habilidades </w:t>
      </w:r>
      <w:proofErr w:type="spellStart"/>
      <w:r w:rsidRPr="008A372F">
        <w:rPr>
          <w:rFonts w:ascii="Arial" w:hAnsi="Arial" w:cs="Helvetica"/>
          <w:sz w:val="24"/>
          <w:szCs w:val="30"/>
          <w:u w:color="FFFFFF" w:themeColor="background1"/>
        </w:rPr>
        <w:t>orais</w:t>
      </w:r>
      <w:proofErr w:type="spellEnd"/>
      <w:r w:rsidRPr="008A372F">
        <w:rPr>
          <w:rFonts w:ascii="Arial" w:hAnsi="Arial" w:cs="Helvetica"/>
          <w:sz w:val="24"/>
          <w:szCs w:val="30"/>
          <w:u w:color="FFFFFF" w:themeColor="background1"/>
        </w:rPr>
        <w:t xml:space="preserve"> de </w:t>
      </w:r>
      <w:proofErr w:type="spellStart"/>
      <w:r w:rsidRPr="008A372F">
        <w:rPr>
          <w:rFonts w:ascii="Arial" w:hAnsi="Arial" w:cs="Helvetica"/>
          <w:sz w:val="24"/>
          <w:szCs w:val="30"/>
          <w:u w:color="FFFFFF" w:themeColor="background1"/>
        </w:rPr>
        <w:t>crianças</w:t>
      </w:r>
      <w:proofErr w:type="spellEnd"/>
      <w:r w:rsidRPr="008A372F">
        <w:rPr>
          <w:rFonts w:ascii="Arial" w:hAnsi="Arial" w:cs="Helvetica"/>
          <w:sz w:val="24"/>
          <w:szCs w:val="30"/>
          <w:u w:color="FFFFFF" w:themeColor="background1"/>
        </w:rPr>
        <w:t>.  </w:t>
      </w:r>
      <w:proofErr w:type="spellStart"/>
      <w:r w:rsidRPr="008A372F">
        <w:rPr>
          <w:rFonts w:ascii="Arial" w:hAnsi="Arial" w:cs="Helvetica"/>
          <w:sz w:val="24"/>
          <w:szCs w:val="30"/>
          <w:u w:color="FFFFFF" w:themeColor="background1"/>
        </w:rPr>
        <w:t>Lisiane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Martins</w:t>
      </w:r>
      <w:proofErr w:type="spellEnd"/>
      <w:r w:rsidRPr="008A372F">
        <w:rPr>
          <w:rFonts w:ascii="Arial" w:hAnsi="Arial" w:cs="Helvetica"/>
          <w:sz w:val="24"/>
          <w:szCs w:val="30"/>
          <w:u w:color="FFFFFF" w:themeColor="background1"/>
        </w:rPr>
        <w:t xml:space="preserve"> Da Silveira; Leila Sauer </w:t>
      </w:r>
      <w:proofErr w:type="spellStart"/>
      <w:r w:rsidRPr="008A372F">
        <w:rPr>
          <w:rFonts w:ascii="Arial" w:hAnsi="Arial" w:cs="Helvetica"/>
          <w:sz w:val="24"/>
          <w:szCs w:val="30"/>
          <w:u w:color="FFFFFF" w:themeColor="background1"/>
        </w:rPr>
        <w:t>Prade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Aneline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Maria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Ruedell</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Léris</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Salete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Bonfanti</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Haeffner</w:t>
      </w:r>
      <w:proofErr w:type="spellEnd"/>
      <w:r w:rsidRPr="008A372F">
        <w:rPr>
          <w:rFonts w:ascii="Arial" w:hAnsi="Arial" w:cs="Helvetica"/>
          <w:sz w:val="24"/>
          <w:szCs w:val="30"/>
          <w:u w:color="FFFFFF" w:themeColor="background1"/>
        </w:rPr>
        <w:t xml:space="preserve">; Angela Regina Maciel </w:t>
      </w:r>
      <w:proofErr w:type="spellStart"/>
      <w:r w:rsidRPr="008A372F">
        <w:rPr>
          <w:rFonts w:ascii="Arial" w:hAnsi="Arial" w:cs="Helvetica"/>
          <w:sz w:val="24"/>
          <w:szCs w:val="30"/>
          <w:u w:color="FFFFFF" w:themeColor="background1"/>
        </w:rPr>
        <w:t>Weinmann</w:t>
      </w:r>
      <w:proofErr w:type="spellEnd"/>
      <w:r w:rsidRPr="008A372F">
        <w:rPr>
          <w:rFonts w:ascii="Arial" w:hAnsi="Arial" w:cs="Helvetica"/>
          <w:sz w:val="24"/>
          <w:szCs w:val="30"/>
          <w:u w:color="FFFFFF" w:themeColor="background1"/>
        </w:rPr>
        <w:t xml:space="preserve">. In: Revista de </w:t>
      </w:r>
      <w:proofErr w:type="spellStart"/>
      <w:r w:rsidRPr="008A372F">
        <w:rPr>
          <w:rFonts w:ascii="Arial" w:hAnsi="Arial" w:cs="Helvetica"/>
          <w:sz w:val="24"/>
          <w:szCs w:val="30"/>
          <w:u w:color="FFFFFF" w:themeColor="background1"/>
        </w:rPr>
        <w:t>Saúde</w:t>
      </w:r>
      <w:proofErr w:type="spellEnd"/>
      <w:r w:rsidRPr="008A372F">
        <w:rPr>
          <w:rFonts w:ascii="Arial" w:hAnsi="Arial" w:cs="Helvetica"/>
          <w:sz w:val="24"/>
          <w:szCs w:val="30"/>
          <w:u w:color="FFFFFF" w:themeColor="background1"/>
        </w:rPr>
        <w:t xml:space="preserve"> Pública, </w:t>
      </w:r>
      <w:proofErr w:type="spellStart"/>
      <w:r w:rsidRPr="008A372F">
        <w:rPr>
          <w:rFonts w:ascii="Arial" w:hAnsi="Arial" w:cs="Helvetica"/>
          <w:sz w:val="24"/>
          <w:szCs w:val="30"/>
          <w:u w:color="FFFFFF" w:themeColor="background1"/>
        </w:rPr>
        <w:t>Vol</w:t>
      </w:r>
      <w:proofErr w:type="spellEnd"/>
      <w:r w:rsidRPr="008A372F">
        <w:rPr>
          <w:rFonts w:ascii="Arial" w:hAnsi="Arial" w:cs="Helvetica"/>
          <w:sz w:val="24"/>
          <w:szCs w:val="30"/>
          <w:u w:color="FFFFFF" w:themeColor="background1"/>
        </w:rPr>
        <w:t xml:space="preserve"> 47, </w:t>
      </w:r>
      <w:proofErr w:type="spellStart"/>
      <w:r w:rsidRPr="008A372F">
        <w:rPr>
          <w:rFonts w:ascii="Arial" w:hAnsi="Arial" w:cs="Helvetica"/>
          <w:sz w:val="24"/>
          <w:szCs w:val="30"/>
          <w:u w:color="FFFFFF" w:themeColor="background1"/>
        </w:rPr>
        <w:t>Iss</w:t>
      </w:r>
      <w:proofErr w:type="spellEnd"/>
      <w:r w:rsidRPr="008A372F">
        <w:rPr>
          <w:rFonts w:ascii="Arial" w:hAnsi="Arial" w:cs="Helvetica"/>
          <w:sz w:val="24"/>
          <w:szCs w:val="30"/>
          <w:u w:color="FFFFFF" w:themeColor="background1"/>
        </w:rPr>
        <w:t xml:space="preserve"> 1, </w:t>
      </w:r>
      <w:proofErr w:type="spellStart"/>
      <w:r w:rsidRPr="008A372F">
        <w:rPr>
          <w:rFonts w:ascii="Arial" w:hAnsi="Arial" w:cs="Helvetica"/>
          <w:sz w:val="24"/>
          <w:szCs w:val="30"/>
          <w:u w:color="FFFFFF" w:themeColor="background1"/>
        </w:rPr>
        <w:t>Pp</w:t>
      </w:r>
      <w:proofErr w:type="spellEnd"/>
      <w:r w:rsidRPr="008A372F">
        <w:rPr>
          <w:rFonts w:ascii="Arial" w:hAnsi="Arial" w:cs="Helvetica"/>
          <w:sz w:val="24"/>
          <w:szCs w:val="30"/>
          <w:u w:color="FFFFFF" w:themeColor="background1"/>
        </w:rPr>
        <w:t xml:space="preserve"> 37-43 (2013);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org</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Universidade</w:t>
      </w:r>
      <w:proofErr w:type="spellEnd"/>
      <w:r w:rsidRPr="008A372F">
        <w:rPr>
          <w:rFonts w:ascii="Arial" w:hAnsi="Arial" w:cs="Helvetica"/>
          <w:sz w:val="24"/>
          <w:szCs w:val="30"/>
          <w:u w:color="FFFFFF" w:themeColor="background1"/>
        </w:rPr>
        <w:t xml:space="preserve"> de São Paulo, 2013.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English;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Portuguese</w:t>
      </w:r>
      <w:proofErr w:type="spellEnd"/>
      <w:r w:rsidRPr="008A372F">
        <w:rPr>
          <w:rFonts w:ascii="Arial" w:hAnsi="Arial" w:cs="Helvetica"/>
          <w:sz w:val="24"/>
          <w:szCs w:val="30"/>
          <w:u w:color="FFFFFF" w:themeColor="background1"/>
        </w:rPr>
        <w:t>, Base de datos: </w:t>
      </w:r>
      <w:r w:rsidRPr="008A372F">
        <w:rPr>
          <w:rFonts w:ascii="Arial" w:hAnsi="Arial"/>
          <w:sz w:val="24"/>
          <w:szCs w:val="30"/>
          <w:u w:color="FFFFFF" w:themeColor="background1"/>
        </w:rPr>
        <w:t>BASE</w:t>
      </w:r>
    </w:p>
    <w:p w:rsidR="006F024E" w:rsidRPr="008A372F" w:rsidRDefault="006F024E" w:rsidP="00B22F80">
      <w:pPr>
        <w:jc w:val="both"/>
        <w:rPr>
          <w:rFonts w:ascii="Arial" w:hAnsi="Arial"/>
          <w:sz w:val="24"/>
          <w:szCs w:val="30"/>
          <w:u w:color="FFFFFF" w:themeColor="background1"/>
        </w:rPr>
      </w:pPr>
    </w:p>
    <w:p w:rsidR="006F024E" w:rsidRPr="008A372F" w:rsidRDefault="006F024E" w:rsidP="00B22F80">
      <w:pPr>
        <w:jc w:val="both"/>
        <w:rPr>
          <w:rFonts w:ascii="Arial" w:hAnsi="Arial" w:cs="Helvetica"/>
          <w:sz w:val="24"/>
          <w:szCs w:val="30"/>
          <w:u w:color="FFFFFF" w:themeColor="background1"/>
        </w:rPr>
      </w:pPr>
      <w:r w:rsidRPr="008A372F">
        <w:rPr>
          <w:rFonts w:ascii="Arial" w:hAnsi="Arial"/>
          <w:sz w:val="24"/>
          <w:szCs w:val="30"/>
          <w:u w:color="FFFFFF" w:themeColor="background1"/>
        </w:rPr>
        <w:t xml:space="preserve">Factores asociados con la duración de la lactancia materna exclusiva. </w:t>
      </w:r>
      <w:proofErr w:type="spellStart"/>
      <w:r w:rsidRPr="008A372F">
        <w:rPr>
          <w:rFonts w:ascii="Arial" w:hAnsi="Arial" w:cs="Helvetica"/>
          <w:sz w:val="24"/>
          <w:szCs w:val="30"/>
          <w:u w:color="FFFFFF" w:themeColor="background1"/>
        </w:rPr>
        <w:t>Jhon</w:t>
      </w:r>
      <w:proofErr w:type="spellEnd"/>
      <w:r w:rsidRPr="008A372F">
        <w:rPr>
          <w:rFonts w:ascii="Arial" w:hAnsi="Arial" w:cs="Helvetica"/>
          <w:sz w:val="24"/>
          <w:szCs w:val="30"/>
          <w:u w:color="FFFFFF" w:themeColor="background1"/>
        </w:rPr>
        <w:t xml:space="preserve"> Henry Osorio Castaño; Beatriz Eugenia Botero Ortiz. In: Investigación y Educación en Enfermería, </w:t>
      </w:r>
      <w:proofErr w:type="spellStart"/>
      <w:r w:rsidRPr="008A372F">
        <w:rPr>
          <w:rFonts w:ascii="Arial" w:hAnsi="Arial" w:cs="Helvetica"/>
          <w:sz w:val="24"/>
          <w:szCs w:val="30"/>
          <w:u w:color="FFFFFF" w:themeColor="background1"/>
        </w:rPr>
        <w:t>Vol</w:t>
      </w:r>
      <w:proofErr w:type="spellEnd"/>
      <w:r w:rsidRPr="008A372F">
        <w:rPr>
          <w:rFonts w:ascii="Arial" w:hAnsi="Arial" w:cs="Helvetica"/>
          <w:sz w:val="24"/>
          <w:szCs w:val="30"/>
          <w:u w:color="FFFFFF" w:themeColor="background1"/>
        </w:rPr>
        <w:t xml:space="preserve"> 30, </w:t>
      </w:r>
      <w:proofErr w:type="spellStart"/>
      <w:r w:rsidRPr="008A372F">
        <w:rPr>
          <w:rFonts w:ascii="Arial" w:hAnsi="Arial" w:cs="Helvetica"/>
          <w:sz w:val="24"/>
          <w:szCs w:val="30"/>
          <w:u w:color="FFFFFF" w:themeColor="background1"/>
        </w:rPr>
        <w:t>Iss</w:t>
      </w:r>
      <w:proofErr w:type="spellEnd"/>
      <w:r w:rsidRPr="008A372F">
        <w:rPr>
          <w:rFonts w:ascii="Arial" w:hAnsi="Arial" w:cs="Helvetica"/>
          <w:sz w:val="24"/>
          <w:szCs w:val="30"/>
          <w:u w:color="FFFFFF" w:themeColor="background1"/>
        </w:rPr>
        <w:t xml:space="preserve"> 3, </w:t>
      </w:r>
      <w:proofErr w:type="spellStart"/>
      <w:r w:rsidRPr="008A372F">
        <w:rPr>
          <w:rFonts w:ascii="Arial" w:hAnsi="Arial" w:cs="Helvetica"/>
          <w:sz w:val="24"/>
          <w:szCs w:val="30"/>
          <w:u w:color="FFFFFF" w:themeColor="background1"/>
        </w:rPr>
        <w:t>Pp</w:t>
      </w:r>
      <w:proofErr w:type="spellEnd"/>
      <w:r w:rsidRPr="008A372F">
        <w:rPr>
          <w:rFonts w:ascii="Arial" w:hAnsi="Arial" w:cs="Helvetica"/>
          <w:sz w:val="24"/>
          <w:szCs w:val="30"/>
          <w:u w:color="FFFFFF" w:themeColor="background1"/>
        </w:rPr>
        <w:t xml:space="preserve"> 390-397 (2012);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org</w:t>
      </w:r>
      <w:proofErr w:type="spellEnd"/>
      <w:r w:rsidRPr="008A372F">
        <w:rPr>
          <w:rFonts w:ascii="Arial" w:hAnsi="Arial" w:cs="Helvetica"/>
          <w:sz w:val="24"/>
          <w:szCs w:val="30"/>
          <w:u w:color="FFFFFF" w:themeColor="background1"/>
        </w:rPr>
        <w:t xml:space="preserve">): Universidad de Antioquia, 2012.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English, Base de datos: </w:t>
      </w:r>
      <w:r w:rsidRPr="008A372F">
        <w:rPr>
          <w:rFonts w:ascii="Arial" w:hAnsi="Arial"/>
          <w:sz w:val="24"/>
          <w:szCs w:val="30"/>
          <w:u w:color="FFFFFF" w:themeColor="background1"/>
        </w:rPr>
        <w:t>BASE</w:t>
      </w:r>
    </w:p>
    <w:p w:rsidR="006F024E" w:rsidRPr="008A372F" w:rsidRDefault="006F024E" w:rsidP="00B22F80">
      <w:pPr>
        <w:jc w:val="both"/>
        <w:rPr>
          <w:rFonts w:ascii="Arial" w:hAnsi="Arial" w:cs="Helvetica"/>
          <w:sz w:val="24"/>
          <w:szCs w:val="30"/>
          <w:u w:color="FFFFFF" w:themeColor="background1"/>
        </w:rPr>
      </w:pPr>
    </w:p>
    <w:p w:rsidR="006F024E" w:rsidRPr="008A372F" w:rsidRDefault="006F024E" w:rsidP="00B22F80">
      <w:pPr>
        <w:jc w:val="both"/>
        <w:rPr>
          <w:rFonts w:ascii="Arial" w:hAnsi="Arial"/>
          <w:sz w:val="24"/>
          <w:szCs w:val="30"/>
          <w:u w:color="FFFFFF" w:themeColor="background1"/>
        </w:rPr>
      </w:pPr>
      <w:proofErr w:type="spellStart"/>
      <w:r w:rsidRPr="008A372F">
        <w:rPr>
          <w:rFonts w:ascii="Arial" w:hAnsi="Arial" w:cs="Helvetica"/>
          <w:sz w:val="24"/>
          <w:szCs w:val="30"/>
          <w:u w:color="FFFFFF" w:themeColor="background1"/>
        </w:rPr>
        <w:t>Pacifier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sucking</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habit</w:t>
      </w:r>
      <w:proofErr w:type="spellEnd"/>
      <w:r w:rsidRPr="008A372F">
        <w:rPr>
          <w:rFonts w:ascii="Arial" w:hAnsi="Arial" w:cs="Helvetica"/>
          <w:sz w:val="24"/>
          <w:szCs w:val="30"/>
          <w:u w:color="FFFFFF" w:themeColor="background1"/>
        </w:rPr>
        <w:t xml:space="preserve"> and </w:t>
      </w:r>
      <w:proofErr w:type="spellStart"/>
      <w:r w:rsidRPr="008A372F">
        <w:rPr>
          <w:rFonts w:ascii="Arial" w:hAnsi="Arial" w:cs="Helvetica"/>
          <w:sz w:val="24"/>
          <w:szCs w:val="30"/>
          <w:u w:color="FFFFFF" w:themeColor="background1"/>
        </w:rPr>
        <w:t>associated</w:t>
      </w:r>
      <w:proofErr w:type="spellEnd"/>
      <w:r w:rsidRPr="008A372F">
        <w:rPr>
          <w:rFonts w:ascii="Arial" w:hAnsi="Arial" w:cs="Helvetica"/>
          <w:sz w:val="24"/>
          <w:szCs w:val="30"/>
          <w:u w:color="FFFFFF" w:themeColor="background1"/>
        </w:rPr>
        <w:t xml:space="preserve"> dental </w:t>
      </w:r>
      <w:proofErr w:type="spellStart"/>
      <w:r w:rsidRPr="008A372F">
        <w:rPr>
          <w:rFonts w:ascii="Arial" w:hAnsi="Arial" w:cs="Helvetica"/>
          <w:sz w:val="24"/>
          <w:szCs w:val="30"/>
          <w:u w:color="FFFFFF" w:themeColor="background1"/>
        </w:rPr>
        <w:t>changes</w:t>
      </w:r>
      <w:proofErr w:type="spellEnd"/>
      <w:r w:rsidRPr="008A372F">
        <w:rPr>
          <w:rFonts w:ascii="Arial" w:hAnsi="Arial" w:cs="Helvetica"/>
          <w:sz w:val="24"/>
          <w:szCs w:val="30"/>
          <w:u w:color="FFFFFF" w:themeColor="background1"/>
        </w:rPr>
        <w:t xml:space="preserve">. Franco Varas V; </w:t>
      </w:r>
      <w:proofErr w:type="spellStart"/>
      <w:r w:rsidRPr="008A372F">
        <w:rPr>
          <w:rFonts w:ascii="Arial" w:hAnsi="Arial" w:cs="Helvetica"/>
          <w:sz w:val="24"/>
          <w:szCs w:val="30"/>
          <w:u w:color="FFFFFF" w:themeColor="background1"/>
        </w:rPr>
        <w:t>Gorritxo</w:t>
      </w:r>
      <w:proofErr w:type="spellEnd"/>
      <w:r w:rsidRPr="008A372F">
        <w:rPr>
          <w:rFonts w:ascii="Arial" w:hAnsi="Arial" w:cs="Helvetica"/>
          <w:sz w:val="24"/>
          <w:szCs w:val="30"/>
          <w:u w:color="FFFFFF" w:themeColor="background1"/>
        </w:rPr>
        <w:t xml:space="preserve"> Gil B, Anales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(Barcelona, </w:t>
      </w:r>
      <w:proofErr w:type="spellStart"/>
      <w:r w:rsidRPr="008A372F">
        <w:rPr>
          <w:rFonts w:ascii="Arial" w:hAnsi="Arial" w:cs="Helvetica"/>
          <w:sz w:val="24"/>
          <w:szCs w:val="30"/>
          <w:u w:color="FFFFFF" w:themeColor="background1"/>
        </w:rPr>
        <w:t>Spain</w:t>
      </w:r>
      <w:proofErr w:type="spellEnd"/>
      <w:r w:rsidRPr="008A372F">
        <w:rPr>
          <w:rFonts w:ascii="Arial" w:hAnsi="Arial" w:cs="Helvetica"/>
          <w:sz w:val="24"/>
          <w:szCs w:val="30"/>
          <w:u w:color="FFFFFF" w:themeColor="background1"/>
        </w:rPr>
        <w:t>: 2003) [</w:t>
      </w:r>
      <w:proofErr w:type="spellStart"/>
      <w:r w:rsidRPr="008A372F">
        <w:rPr>
          <w:rFonts w:ascii="Arial" w:hAnsi="Arial" w:cs="Helvetica"/>
          <w:sz w:val="24"/>
          <w:szCs w:val="30"/>
          <w:u w:color="FFFFFF" w:themeColor="background1"/>
        </w:rPr>
        <w:t>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Barc</w:t>
      </w:r>
      <w:proofErr w:type="spellEnd"/>
      <w:r w:rsidRPr="008A372F">
        <w:rPr>
          <w:rFonts w:ascii="Arial" w:hAnsi="Arial" w:cs="Helvetica"/>
          <w:sz w:val="24"/>
          <w:szCs w:val="30"/>
          <w:u w:color="FFFFFF" w:themeColor="background1"/>
        </w:rPr>
        <w:t xml:space="preserve">)], ISSN: 1695-9531, 2012 </w:t>
      </w:r>
      <w:proofErr w:type="spellStart"/>
      <w:r w:rsidRPr="008A372F">
        <w:rPr>
          <w:rFonts w:ascii="Arial" w:hAnsi="Arial" w:cs="Helvetica"/>
          <w:sz w:val="24"/>
          <w:szCs w:val="30"/>
          <w:u w:color="FFFFFF" w:themeColor="background1"/>
        </w:rPr>
        <w:t>Dec</w:t>
      </w:r>
      <w:proofErr w:type="spellEnd"/>
      <w:r w:rsidRPr="008A372F">
        <w:rPr>
          <w:rFonts w:ascii="Arial" w:hAnsi="Arial" w:cs="Helvetica"/>
          <w:sz w:val="24"/>
          <w:szCs w:val="30"/>
          <w:u w:color="FFFFFF" w:themeColor="background1"/>
        </w:rPr>
        <w:t xml:space="preserve">; Vol. 77 (6), pp. 374-80;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22608913,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sz w:val="24"/>
          <w:szCs w:val="30"/>
          <w:u w:color="FFFFFF" w:themeColor="background1"/>
        </w:rPr>
      </w:pPr>
    </w:p>
    <w:p w:rsidR="006F024E" w:rsidRPr="008A372F" w:rsidRDefault="006F024E" w:rsidP="00B22F80">
      <w:pPr>
        <w:jc w:val="both"/>
        <w:rPr>
          <w:rFonts w:ascii="Arial" w:hAnsi="Arial"/>
          <w:sz w:val="24"/>
          <w:szCs w:val="30"/>
          <w:u w:color="FFFFFF" w:themeColor="background1"/>
        </w:rPr>
      </w:pPr>
      <w:r w:rsidRPr="008A372F">
        <w:rPr>
          <w:rFonts w:ascii="Arial" w:hAnsi="Arial"/>
          <w:sz w:val="24"/>
          <w:szCs w:val="30"/>
          <w:u w:color="FFFFFF" w:themeColor="background1"/>
        </w:rPr>
        <w:t xml:space="preserve">Los chupetes no afectan a la lactancia materna en el recién nacido pretérmino. </w:t>
      </w:r>
      <w:r w:rsidRPr="008A372F">
        <w:rPr>
          <w:rFonts w:ascii="Arial" w:hAnsi="Arial" w:cs="Helvetica"/>
          <w:sz w:val="24"/>
          <w:szCs w:val="30"/>
          <w:u w:color="FFFFFF" w:themeColor="background1"/>
        </w:rPr>
        <w:t xml:space="preserve">García Sánchez, Nuria. In FMC. Formación médica continuada en atención primaria. 2004 11(10):693-693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DOI: 10.1016/S1134-2072(04)76254-4, Base de datos: </w:t>
      </w:r>
      <w:proofErr w:type="spellStart"/>
      <w:r w:rsidRPr="008A372F">
        <w:rPr>
          <w:rFonts w:ascii="Arial" w:hAnsi="Arial"/>
          <w:sz w:val="24"/>
          <w:szCs w:val="30"/>
          <w:u w:color="FFFFFF" w:themeColor="background1"/>
        </w:rPr>
        <w:t>ScienceDirect</w:t>
      </w:r>
      <w:proofErr w:type="spellEnd"/>
    </w:p>
    <w:p w:rsidR="006F024E" w:rsidRPr="008A372F" w:rsidRDefault="006F024E" w:rsidP="00B22F80">
      <w:pPr>
        <w:jc w:val="both"/>
        <w:rPr>
          <w:rFonts w:ascii="Arial" w:hAnsi="Arial"/>
          <w:sz w:val="24"/>
          <w:szCs w:val="30"/>
          <w:u w:color="FFFFFF" w:themeColor="background1"/>
        </w:rPr>
      </w:pPr>
    </w:p>
    <w:bookmarkStart w:id="0" w:name="Result_46"/>
    <w:p w:rsidR="006F024E" w:rsidRPr="008A372F" w:rsidRDefault="006F024E"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vSbirrji%2fw6SM8Nfsi9%2fZ8oHt5Od8u6OvUa6ns06yprZOpOLfhuWz44uk2uBV4ePjfOuc8nnls79mpNfsVbCor06yq7BMpNztiuvX8lXk6%2bqE8tv2jKTd833x6rts8Ovj&amp;vid=1&amp;sid=f34f65ce-0aa4-4f25-ae52-6de7709c3a72@sessionmgr4006" \o "[Pacifier, breastfeeding and infant sudden death syndrome]." </w:instrText>
      </w:r>
      <w:r w:rsidRPr="008A372F">
        <w:rPr>
          <w:rFonts w:ascii="Arial" w:hAnsi="Arial" w:cs="Helvetica"/>
          <w:sz w:val="24"/>
          <w:szCs w:val="30"/>
          <w:u w:color="FFFFFF" w:themeColor="background1"/>
        </w:rPr>
        <w:fldChar w:fldCharType="separate"/>
      </w:r>
      <w:proofErr w:type="spellStart"/>
      <w:r w:rsidRPr="008A372F">
        <w:rPr>
          <w:rFonts w:ascii="Arial" w:hAnsi="Arial"/>
          <w:sz w:val="24"/>
          <w:szCs w:val="30"/>
          <w:u w:color="FFFFFF" w:themeColor="background1"/>
        </w:rPr>
        <w:t>Pacifier</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breastfeeding</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infant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sudden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death</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syndrome</w:t>
      </w:r>
      <w:proofErr w:type="spellEnd"/>
      <w:r w:rsidRPr="008A372F">
        <w:rPr>
          <w:rFonts w:ascii="Arial" w:hAnsi="Arial" w:cs="Helvetica"/>
          <w:sz w:val="24"/>
          <w:szCs w:val="30"/>
          <w:u w:color="FFFFFF" w:themeColor="background1"/>
        </w:rPr>
        <w:fldChar w:fldCharType="end"/>
      </w:r>
      <w:bookmarkEnd w:id="0"/>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Vain</w:t>
      </w:r>
      <w:proofErr w:type="spellEnd"/>
      <w:r w:rsidRPr="008A372F">
        <w:rPr>
          <w:rFonts w:ascii="Arial" w:hAnsi="Arial" w:cs="Helvetica"/>
          <w:sz w:val="24"/>
          <w:szCs w:val="30"/>
          <w:u w:color="FFFFFF" w:themeColor="background1"/>
        </w:rPr>
        <w:t xml:space="preserve"> N; </w:t>
      </w:r>
      <w:proofErr w:type="spellStart"/>
      <w:r w:rsidRPr="008A372F">
        <w:rPr>
          <w:rFonts w:ascii="Arial" w:hAnsi="Arial" w:cs="Helvetica"/>
          <w:sz w:val="24"/>
          <w:szCs w:val="30"/>
          <w:u w:color="FFFFFF" w:themeColor="background1"/>
        </w:rPr>
        <w:t>Jenik</w:t>
      </w:r>
      <w:proofErr w:type="spellEnd"/>
      <w:r w:rsidRPr="008A372F">
        <w:rPr>
          <w:rFonts w:ascii="Arial" w:hAnsi="Arial" w:cs="Helvetica"/>
          <w:sz w:val="24"/>
          <w:szCs w:val="30"/>
          <w:u w:color="FFFFFF" w:themeColor="background1"/>
        </w:rPr>
        <w:t xml:space="preserve"> A, Archivos Argentinos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Arch</w:t>
      </w:r>
      <w:proofErr w:type="spellEnd"/>
      <w:r w:rsidRPr="008A372F">
        <w:rPr>
          <w:rFonts w:ascii="Arial" w:hAnsi="Arial" w:cs="Helvetica"/>
          <w:sz w:val="24"/>
          <w:szCs w:val="30"/>
          <w:u w:color="FFFFFF" w:themeColor="background1"/>
        </w:rPr>
        <w:t xml:space="preserve"> Argent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ISSN: 1668-3501, 2011 Oct; Vol. 109 (5), pp. 471; Publisher: Sociedad Argentina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PMID: 22164524,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cs="Helvetica"/>
          <w:sz w:val="24"/>
          <w:szCs w:val="30"/>
          <w:u w:color="FFFFFF" w:themeColor="background1"/>
        </w:rPr>
      </w:pPr>
    </w:p>
    <w:bookmarkStart w:id="1" w:name="Result_47"/>
    <w:p w:rsidR="006F024E" w:rsidRPr="008A372F" w:rsidRDefault="006F024E"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vSbirrji%2fw6SM8Nfsi9%2fZ8oHt5Od8u6OvUa6ns06yprZOpOLfhuWz44uk2uBV4ePjfOuc8nnls79mpNfsVbCnsE20prdQpNztiuvX8lXk6%2bqE8tv2jKTd833x6rts8Ovj&amp;vid=1&amp;sid=f34f65ce-0aa4-4f25-ae52-6de7709c3a72@sessionmgr4006" \o "[Use of pacifiers and breastfeeding]."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 xml:space="preserve">Use </w:t>
      </w:r>
      <w:proofErr w:type="spellStart"/>
      <w:r w:rsidRPr="008A372F">
        <w:rPr>
          <w:rFonts w:ascii="Arial" w:hAnsi="Arial"/>
          <w:sz w:val="24"/>
          <w:szCs w:val="30"/>
          <w:u w:color="FFFFFF" w:themeColor="background1"/>
        </w:rPr>
        <w:t>of</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pacifiers</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breastfeeding</w:t>
      </w:r>
      <w:proofErr w:type="spellEnd"/>
      <w:r w:rsidRPr="008A372F">
        <w:rPr>
          <w:rFonts w:ascii="Arial" w:hAnsi="Arial" w:cs="Helvetica"/>
          <w:sz w:val="24"/>
          <w:szCs w:val="30"/>
          <w:u w:color="FFFFFF" w:themeColor="background1"/>
        </w:rPr>
        <w:fldChar w:fldCharType="end"/>
      </w:r>
      <w:bookmarkEnd w:id="1"/>
      <w:r w:rsidRPr="008A372F">
        <w:rPr>
          <w:rFonts w:ascii="Arial" w:hAnsi="Arial" w:cs="Helvetica"/>
          <w:sz w:val="24"/>
          <w:szCs w:val="30"/>
          <w:u w:color="FFFFFF" w:themeColor="background1"/>
        </w:rPr>
        <w:t xml:space="preserve">. Lozano de la Torre MJ; Pallás Alonso CR; Hernández Aguilar MT; Aguayo Maldonado J; Arena </w:t>
      </w:r>
      <w:proofErr w:type="spellStart"/>
      <w:r w:rsidRPr="008A372F">
        <w:rPr>
          <w:rFonts w:ascii="Arial" w:hAnsi="Arial" w:cs="Helvetica"/>
          <w:sz w:val="24"/>
          <w:szCs w:val="30"/>
          <w:u w:color="FFFFFF" w:themeColor="background1"/>
        </w:rPr>
        <w:t>Ansótegui</w:t>
      </w:r>
      <w:proofErr w:type="spellEnd"/>
      <w:r w:rsidRPr="008A372F">
        <w:rPr>
          <w:rFonts w:ascii="Arial" w:hAnsi="Arial" w:cs="Helvetica"/>
          <w:sz w:val="24"/>
          <w:szCs w:val="30"/>
          <w:u w:color="FFFFFF" w:themeColor="background1"/>
        </w:rPr>
        <w:t xml:space="preserve"> J; Ares Segura S; Gómez </w:t>
      </w:r>
      <w:proofErr w:type="spellStart"/>
      <w:r w:rsidRPr="008A372F">
        <w:rPr>
          <w:rFonts w:ascii="Arial" w:hAnsi="Arial" w:cs="Helvetica"/>
          <w:sz w:val="24"/>
          <w:szCs w:val="30"/>
          <w:u w:color="FFFFFF" w:themeColor="background1"/>
        </w:rPr>
        <w:t>Papí</w:t>
      </w:r>
      <w:proofErr w:type="spellEnd"/>
      <w:r w:rsidRPr="008A372F">
        <w:rPr>
          <w:rFonts w:ascii="Arial" w:hAnsi="Arial" w:cs="Helvetica"/>
          <w:sz w:val="24"/>
          <w:szCs w:val="30"/>
          <w:u w:color="FFFFFF" w:themeColor="background1"/>
        </w:rPr>
        <w:t xml:space="preserve"> A; Díaz Gómez M; Jiménez Moya A; Landa Rivera L; Landa Velillas JJ; Martín-Calama Valero J; Martín Morales M; </w:t>
      </w:r>
      <w:proofErr w:type="spellStart"/>
      <w:r w:rsidRPr="008A372F">
        <w:rPr>
          <w:rFonts w:ascii="Arial" w:hAnsi="Arial" w:cs="Helvetica"/>
          <w:sz w:val="24"/>
          <w:szCs w:val="30"/>
          <w:u w:color="FFFFFF" w:themeColor="background1"/>
        </w:rPr>
        <w:t>Paricio</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Talayero</w:t>
      </w:r>
      <w:proofErr w:type="spellEnd"/>
      <w:r w:rsidRPr="008A372F">
        <w:rPr>
          <w:rFonts w:ascii="Arial" w:hAnsi="Arial" w:cs="Helvetica"/>
          <w:sz w:val="24"/>
          <w:szCs w:val="30"/>
          <w:u w:color="FFFFFF" w:themeColor="background1"/>
        </w:rPr>
        <w:t xml:space="preserve"> JM; Romero </w:t>
      </w:r>
      <w:proofErr w:type="spellStart"/>
      <w:r w:rsidRPr="008A372F">
        <w:rPr>
          <w:rFonts w:ascii="Arial" w:hAnsi="Arial" w:cs="Helvetica"/>
          <w:sz w:val="24"/>
          <w:szCs w:val="30"/>
          <w:u w:color="FFFFFF" w:themeColor="background1"/>
        </w:rPr>
        <w:t>Escós</w:t>
      </w:r>
      <w:proofErr w:type="spellEnd"/>
      <w:r w:rsidRPr="008A372F">
        <w:rPr>
          <w:rFonts w:ascii="Arial" w:hAnsi="Arial" w:cs="Helvetica"/>
          <w:sz w:val="24"/>
          <w:szCs w:val="30"/>
          <w:u w:color="FFFFFF" w:themeColor="background1"/>
        </w:rPr>
        <w:t xml:space="preserve"> MD; Comité de Lactancia Materna de la Asociación Española de Pediatría, Anales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(Barcelona, </w:t>
      </w:r>
      <w:proofErr w:type="spellStart"/>
      <w:r w:rsidRPr="008A372F">
        <w:rPr>
          <w:rFonts w:ascii="Arial" w:hAnsi="Arial" w:cs="Helvetica"/>
          <w:sz w:val="24"/>
          <w:szCs w:val="30"/>
          <w:u w:color="FFFFFF" w:themeColor="background1"/>
        </w:rPr>
        <w:t>Spain</w:t>
      </w:r>
      <w:proofErr w:type="spellEnd"/>
      <w:r w:rsidRPr="008A372F">
        <w:rPr>
          <w:rFonts w:ascii="Arial" w:hAnsi="Arial" w:cs="Helvetica"/>
          <w:sz w:val="24"/>
          <w:szCs w:val="30"/>
          <w:u w:color="FFFFFF" w:themeColor="background1"/>
        </w:rPr>
        <w:t>: 2003) [</w:t>
      </w:r>
      <w:proofErr w:type="spellStart"/>
      <w:r w:rsidRPr="008A372F">
        <w:rPr>
          <w:rFonts w:ascii="Arial" w:hAnsi="Arial" w:cs="Helvetica"/>
          <w:sz w:val="24"/>
          <w:szCs w:val="30"/>
          <w:u w:color="FFFFFF" w:themeColor="background1"/>
        </w:rPr>
        <w:t>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Barc</w:t>
      </w:r>
      <w:proofErr w:type="spellEnd"/>
      <w:r w:rsidRPr="008A372F">
        <w:rPr>
          <w:rFonts w:ascii="Arial" w:hAnsi="Arial" w:cs="Helvetica"/>
          <w:sz w:val="24"/>
          <w:szCs w:val="30"/>
          <w:u w:color="FFFFFF" w:themeColor="background1"/>
        </w:rPr>
        <w:t xml:space="preserve">)], </w:t>
      </w:r>
      <w:r w:rsidRPr="008A372F">
        <w:rPr>
          <w:rFonts w:ascii="Arial" w:hAnsi="Arial" w:cs="Helvetica"/>
          <w:sz w:val="24"/>
          <w:szCs w:val="30"/>
          <w:u w:color="FFFFFF" w:themeColor="background1"/>
        </w:rPr>
        <w:lastRenderedPageBreak/>
        <w:t xml:space="preserve">ISSN: 1695-9531, 2011 </w:t>
      </w:r>
      <w:proofErr w:type="spellStart"/>
      <w:r w:rsidRPr="008A372F">
        <w:rPr>
          <w:rFonts w:ascii="Arial" w:hAnsi="Arial" w:cs="Helvetica"/>
          <w:sz w:val="24"/>
          <w:szCs w:val="30"/>
          <w:u w:color="FFFFFF" w:themeColor="background1"/>
        </w:rPr>
        <w:t>Apr</w:t>
      </w:r>
      <w:proofErr w:type="spellEnd"/>
      <w:r w:rsidRPr="008A372F">
        <w:rPr>
          <w:rFonts w:ascii="Arial" w:hAnsi="Arial" w:cs="Helvetica"/>
          <w:sz w:val="24"/>
          <w:szCs w:val="30"/>
          <w:u w:color="FFFFFF" w:themeColor="background1"/>
        </w:rPr>
        <w:t xml:space="preserve">; Vol. 74 (4), pp. 271.e1-5;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21256098, Base de datos: </w:t>
      </w:r>
      <w:r w:rsidRPr="008A372F">
        <w:rPr>
          <w:rFonts w:ascii="Arial" w:hAnsi="Arial"/>
          <w:sz w:val="24"/>
          <w:szCs w:val="30"/>
          <w:u w:color="FFFFFF" w:themeColor="background1"/>
        </w:rPr>
        <w:t>MEDLINE</w:t>
      </w:r>
    </w:p>
    <w:bookmarkStart w:id="2" w:name="Result_53"/>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ePjfOuc8nnls79mpNfsVa%2bvrkqyrbZNpNztiuvX8lXk6%2bqE8tv2jKTd833x6rts8Ovj&amp;vid=1&amp;sid=f34f65ce-0aa4-4f25-ae52-6de7709c3a72@sessionmgr4006" \o "[Pacifier use in early infancy in relation to breast feeding, sudden infant death syndrome and poor dental occlusion]." </w:instrText>
      </w:r>
      <w:r w:rsidRPr="008A372F">
        <w:rPr>
          <w:rFonts w:ascii="Arial" w:hAnsi="Arial" w:cs="Helvetica"/>
          <w:sz w:val="24"/>
          <w:szCs w:val="30"/>
          <w:u w:color="FFFFFF" w:themeColor="background1"/>
        </w:rPr>
        <w:fldChar w:fldCharType="separate"/>
      </w:r>
      <w:proofErr w:type="spellStart"/>
      <w:r w:rsidRPr="008A372F">
        <w:rPr>
          <w:rFonts w:ascii="Arial" w:hAnsi="Arial"/>
          <w:sz w:val="24"/>
          <w:szCs w:val="30"/>
          <w:u w:color="FFFFFF" w:themeColor="background1"/>
        </w:rPr>
        <w:t>Pacifier</w:t>
      </w:r>
      <w:proofErr w:type="spellEnd"/>
      <w:r w:rsidRPr="008A372F">
        <w:rPr>
          <w:rFonts w:ascii="Arial" w:hAnsi="Arial"/>
          <w:sz w:val="24"/>
          <w:szCs w:val="30"/>
          <w:u w:color="FFFFFF" w:themeColor="background1"/>
        </w:rPr>
        <w:t xml:space="preserve"> use in </w:t>
      </w:r>
      <w:proofErr w:type="spellStart"/>
      <w:r w:rsidRPr="008A372F">
        <w:rPr>
          <w:rFonts w:ascii="Arial" w:hAnsi="Arial"/>
          <w:sz w:val="24"/>
          <w:szCs w:val="30"/>
          <w:u w:color="FFFFFF" w:themeColor="background1"/>
        </w:rPr>
        <w:t>early</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infancy</w:t>
      </w:r>
      <w:proofErr w:type="spellEnd"/>
      <w:r w:rsidRPr="008A372F">
        <w:rPr>
          <w:rFonts w:ascii="Arial" w:hAnsi="Arial"/>
          <w:sz w:val="24"/>
          <w:szCs w:val="30"/>
          <w:u w:color="FFFFFF" w:themeColor="background1"/>
        </w:rPr>
        <w:t xml:space="preserve"> in </w:t>
      </w:r>
      <w:proofErr w:type="spellStart"/>
      <w:r w:rsidRPr="008A372F">
        <w:rPr>
          <w:rFonts w:ascii="Arial" w:hAnsi="Arial"/>
          <w:sz w:val="24"/>
          <w:szCs w:val="30"/>
          <w:u w:color="FFFFFF" w:themeColor="background1"/>
        </w:rPr>
        <w:t>relation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to</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breast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feeding</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sudden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infant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death</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syndrome</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poor</w:t>
      </w:r>
      <w:proofErr w:type="spellEnd"/>
      <w:r w:rsidRPr="008A372F">
        <w:rPr>
          <w:rFonts w:ascii="Arial" w:hAnsi="Arial"/>
          <w:sz w:val="24"/>
          <w:szCs w:val="30"/>
          <w:u w:color="FFFFFF" w:themeColor="background1"/>
        </w:rPr>
        <w:t xml:space="preserve"> dental </w:t>
      </w:r>
      <w:proofErr w:type="spellStart"/>
      <w:r w:rsidRPr="008A372F">
        <w:rPr>
          <w:rFonts w:ascii="Arial" w:hAnsi="Arial"/>
          <w:sz w:val="24"/>
          <w:szCs w:val="30"/>
          <w:u w:color="FFFFFF" w:themeColor="background1"/>
        </w:rPr>
        <w:t>occlusion</w:t>
      </w:r>
      <w:proofErr w:type="spellEnd"/>
      <w:r w:rsidRPr="008A372F">
        <w:rPr>
          <w:rFonts w:ascii="Arial" w:hAnsi="Arial" w:cs="Helvetica"/>
          <w:sz w:val="24"/>
          <w:szCs w:val="30"/>
          <w:u w:color="FFFFFF" w:themeColor="background1"/>
        </w:rPr>
        <w:fldChar w:fldCharType="end"/>
      </w:r>
      <w:bookmarkEnd w:id="2"/>
      <w:r w:rsidRPr="008A372F">
        <w:rPr>
          <w:rFonts w:ascii="Arial" w:hAnsi="Arial" w:cs="Helvetica"/>
          <w:sz w:val="24"/>
          <w:szCs w:val="30"/>
          <w:u w:color="FFFFFF" w:themeColor="background1"/>
        </w:rPr>
        <w:t xml:space="preserve">. Castillo Bueno MD, </w:t>
      </w:r>
      <w:proofErr w:type="spellStart"/>
      <w:r w:rsidRPr="008A372F">
        <w:rPr>
          <w:rFonts w:ascii="Arial" w:hAnsi="Arial" w:cs="Helvetica"/>
          <w:sz w:val="24"/>
          <w:szCs w:val="30"/>
          <w:u w:color="FFFFFF" w:themeColor="background1"/>
        </w:rPr>
        <w:t>Enfermeria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Clinica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Enferm</w:t>
      </w:r>
      <w:proofErr w:type="spellEnd"/>
      <w:r w:rsidRPr="008A372F">
        <w:rPr>
          <w:rFonts w:ascii="Arial" w:hAnsi="Arial" w:cs="Helvetica"/>
          <w:sz w:val="24"/>
          <w:szCs w:val="30"/>
          <w:u w:color="FFFFFF" w:themeColor="background1"/>
        </w:rPr>
        <w:t xml:space="preserve"> Clin], ISSN: 1130-8621, 2008 Jul-</w:t>
      </w:r>
      <w:proofErr w:type="spellStart"/>
      <w:r w:rsidRPr="008A372F">
        <w:rPr>
          <w:rFonts w:ascii="Arial" w:hAnsi="Arial" w:cs="Helvetica"/>
          <w:sz w:val="24"/>
          <w:szCs w:val="30"/>
          <w:u w:color="FFFFFF" w:themeColor="background1"/>
        </w:rPr>
        <w:t>Aug</w:t>
      </w:r>
      <w:proofErr w:type="spellEnd"/>
      <w:r w:rsidRPr="008A372F">
        <w:rPr>
          <w:rFonts w:ascii="Arial" w:hAnsi="Arial" w:cs="Helvetica"/>
          <w:sz w:val="24"/>
          <w:szCs w:val="30"/>
          <w:u w:color="FFFFFF" w:themeColor="background1"/>
        </w:rPr>
        <w:t xml:space="preserve">; Vol. 18 (4), pp. 223-5;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19024785,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sz w:val="24"/>
          <w:szCs w:val="30"/>
          <w:u w:color="FFFFFF" w:themeColor="background1"/>
        </w:rPr>
      </w:pPr>
    </w:p>
    <w:bookmarkStart w:id="3" w:name="Result_59"/>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49rxjOLupIzf3btZzJzfhrvb4ovy2vZGr6a2SLGktVGup7M%2b5OXwhd%2fqu37z4uqM4%2b7yPuXr44vys9KK89sA&amp;vid=1&amp;sid=f34f65ce-0aa4-4f25-ae52-6de7709c3a72@sessionmgr4006" \o "Factores asociados al inicio y al abandono precoz de la lactancia materna"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Factores asociados al inicio y al abandono precoz de la lactancia materna</w:t>
      </w:r>
      <w:r w:rsidRPr="008A372F">
        <w:rPr>
          <w:rFonts w:ascii="Arial" w:hAnsi="Arial" w:cs="Helvetica"/>
          <w:sz w:val="24"/>
          <w:szCs w:val="30"/>
          <w:u w:color="FFFFFF" w:themeColor="background1"/>
        </w:rPr>
        <w:fldChar w:fldCharType="end"/>
      </w:r>
      <w:bookmarkEnd w:id="3"/>
      <w:r w:rsidRPr="008A372F">
        <w:rPr>
          <w:rFonts w:ascii="Arial" w:hAnsi="Arial" w:cs="Helvetica"/>
          <w:sz w:val="24"/>
          <w:szCs w:val="30"/>
          <w:u w:color="FFFFFF" w:themeColor="background1"/>
        </w:rPr>
        <w:t xml:space="preserve">. Rius Peris, Juan Manuel. In: TDX (Tesis </w:t>
      </w:r>
      <w:proofErr w:type="spellStart"/>
      <w:r w:rsidRPr="008A372F">
        <w:rPr>
          <w:rFonts w:ascii="Arial" w:hAnsi="Arial" w:cs="Helvetica"/>
          <w:sz w:val="24"/>
          <w:szCs w:val="30"/>
          <w:u w:color="FFFFFF" w:themeColor="background1"/>
        </w:rPr>
        <w:t>Doctorals</w:t>
      </w:r>
      <w:proofErr w:type="spellEnd"/>
      <w:r w:rsidRPr="008A372F">
        <w:rPr>
          <w:rFonts w:ascii="Arial" w:hAnsi="Arial" w:cs="Helvetica"/>
          <w:sz w:val="24"/>
          <w:szCs w:val="30"/>
          <w:u w:color="FFFFFF" w:themeColor="background1"/>
        </w:rPr>
        <w:t xml:space="preserve"> en </w:t>
      </w:r>
      <w:proofErr w:type="spellStart"/>
      <w:r w:rsidRPr="008A372F">
        <w:rPr>
          <w:rFonts w:ascii="Arial" w:hAnsi="Arial" w:cs="Helvetica"/>
          <w:sz w:val="24"/>
          <w:szCs w:val="30"/>
          <w:u w:color="FFFFFF" w:themeColor="background1"/>
        </w:rPr>
        <w:t>Xarxa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Universitat</w:t>
      </w:r>
      <w:proofErr w:type="spellEnd"/>
      <w:r w:rsidRPr="008A372F">
        <w:rPr>
          <w:rFonts w:ascii="Arial" w:hAnsi="Arial" w:cs="Helvetica"/>
          <w:sz w:val="24"/>
          <w:szCs w:val="30"/>
          <w:u w:color="FFFFFF" w:themeColor="background1"/>
        </w:rPr>
        <w:t xml:space="preserve"> de València, 2011.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Base de datos: </w:t>
      </w:r>
      <w:r w:rsidRPr="008A372F">
        <w:rPr>
          <w:rFonts w:ascii="Arial" w:hAnsi="Arial"/>
          <w:sz w:val="24"/>
          <w:szCs w:val="30"/>
          <w:u w:color="FFFFFF" w:themeColor="background1"/>
        </w:rPr>
        <w:t>TDX</w:t>
      </w:r>
    </w:p>
    <w:p w:rsidR="006F024E" w:rsidRPr="008A372F" w:rsidRDefault="006F024E" w:rsidP="00B22F80">
      <w:pPr>
        <w:jc w:val="both"/>
        <w:rPr>
          <w:rFonts w:ascii="Arial" w:hAnsi="Arial"/>
          <w:sz w:val="24"/>
          <w:szCs w:val="30"/>
          <w:u w:color="FFFFFF" w:themeColor="background1"/>
        </w:rPr>
      </w:pPr>
    </w:p>
    <w:bookmarkStart w:id="4" w:name="Result_65"/>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49rxfermpIzf3btZzJzfhrvJr0mxprZOsKeuS7Wptkuxr6R%2b7ejrefKz5I3q4vJ99uqkf%2fPb8Yy7yvCN4wAA&amp;vid=1&amp;sid=f34f65ce-0aa4-4f25-ae52-6de7709c3a72@sessionmgr4006" \o "Factores de influencia en la duración de la lactancia materna en el Hospital de Sant Pau de Barcelona"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Factores de influencia en la duración de la lactancia materna en el Hospital de Sant Pau de Barcelona</w:t>
      </w:r>
      <w:r w:rsidRPr="008A372F">
        <w:rPr>
          <w:rFonts w:ascii="Arial" w:hAnsi="Arial" w:cs="Helvetica"/>
          <w:sz w:val="24"/>
          <w:szCs w:val="30"/>
          <w:u w:color="FFFFFF" w:themeColor="background1"/>
        </w:rPr>
        <w:fldChar w:fldCharType="end"/>
      </w:r>
      <w:bookmarkEnd w:id="4"/>
      <w:r w:rsidRPr="008A372F">
        <w:rPr>
          <w:rFonts w:ascii="Arial" w:hAnsi="Arial" w:cs="Helvetica"/>
          <w:sz w:val="24"/>
          <w:szCs w:val="30"/>
          <w:u w:color="FFFFFF" w:themeColor="background1"/>
        </w:rPr>
        <w:t>. Oliver, Antoni; Torras, Núria; Martínez, Lourdes. In </w:t>
      </w:r>
      <w:proofErr w:type="spellStart"/>
      <w:r w:rsidRPr="008A372F">
        <w:rPr>
          <w:rFonts w:ascii="Arial" w:hAnsi="Arial" w:cs="Helvetica"/>
          <w:sz w:val="24"/>
          <w:szCs w:val="30"/>
          <w:u w:color="FFFFFF" w:themeColor="background1"/>
        </w:rPr>
        <w:t>Enfermeria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Clinica</w:t>
      </w:r>
      <w:proofErr w:type="spellEnd"/>
      <w:r w:rsidRPr="008A372F">
        <w:rPr>
          <w:rFonts w:ascii="Arial" w:hAnsi="Arial" w:cs="Helvetica"/>
          <w:sz w:val="24"/>
          <w:szCs w:val="30"/>
          <w:u w:color="FFFFFF" w:themeColor="background1"/>
        </w:rPr>
        <w:t xml:space="preserve">. 2003 13(6):329-336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DOI: 10.1016/S1130-8621(03)73833-9, Base de datos: </w:t>
      </w:r>
      <w:proofErr w:type="spellStart"/>
      <w:r w:rsidRPr="008A372F">
        <w:rPr>
          <w:rFonts w:ascii="Arial" w:hAnsi="Arial"/>
          <w:sz w:val="24"/>
          <w:szCs w:val="30"/>
          <w:u w:color="FFFFFF" w:themeColor="background1"/>
        </w:rPr>
        <w:t>ScienceDirect</w:t>
      </w:r>
      <w:proofErr w:type="spellEnd"/>
    </w:p>
    <w:p w:rsidR="006F024E" w:rsidRDefault="006F024E" w:rsidP="00B22F80">
      <w:pPr>
        <w:jc w:val="both"/>
        <w:rPr>
          <w:rFonts w:ascii="Arial" w:hAnsi="Arial"/>
          <w:sz w:val="24"/>
          <w:szCs w:val="30"/>
          <w:u w:color="FFFFFF" w:themeColor="background1"/>
        </w:rPr>
      </w:pPr>
    </w:p>
    <w:p w:rsidR="00B22F80" w:rsidRDefault="00B22F80" w:rsidP="00B22F80">
      <w:pPr>
        <w:jc w:val="both"/>
        <w:rPr>
          <w:rFonts w:ascii="Arial" w:hAnsi="Arial"/>
          <w:sz w:val="24"/>
          <w:szCs w:val="30"/>
          <w:u w:color="FFFFFF" w:themeColor="background1"/>
        </w:rPr>
      </w:pPr>
      <w:r>
        <w:rPr>
          <w:rFonts w:ascii="Arial" w:hAnsi="Arial"/>
          <w:sz w:val="24"/>
          <w:szCs w:val="30"/>
          <w:u w:color="FFFFFF" w:themeColor="background1"/>
        </w:rPr>
        <w:t>Se descartaron artículos que no respondían a los objetivos planteados o por tratar otras temáticas no relacionadas el uso de chupete.</w:t>
      </w:r>
    </w:p>
    <w:p w:rsidR="00B22F80" w:rsidRPr="008A372F" w:rsidRDefault="00B22F80" w:rsidP="00B22F80">
      <w:pPr>
        <w:jc w:val="both"/>
        <w:rPr>
          <w:rFonts w:ascii="Arial" w:hAnsi="Arial"/>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A </w:t>
      </w:r>
      <w:proofErr w:type="gramStart"/>
      <w:r w:rsidRPr="008A372F">
        <w:rPr>
          <w:rFonts w:ascii="Arial" w:hAnsi="Arial" w:cs="Helvetica"/>
          <w:sz w:val="24"/>
          <w:szCs w:val="30"/>
          <w:u w:color="FFFFFF" w:themeColor="background1"/>
        </w:rPr>
        <w:t>continuación</w:t>
      </w:r>
      <w:proofErr w:type="gramEnd"/>
      <w:r w:rsidRPr="008A372F">
        <w:rPr>
          <w:rFonts w:ascii="Arial" w:hAnsi="Arial" w:cs="Helvetica"/>
          <w:sz w:val="24"/>
          <w:szCs w:val="30"/>
          <w:u w:color="FFFFFF" w:themeColor="background1"/>
        </w:rPr>
        <w:t xml:space="preserve"> les adjunto un breve resumen de la información obtenida de la revisión y que se presentó para la aceptación de nuestro trabajo.</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INTRODUCCION:</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El hábito de succión que se inicia en el útero es una de las primeras actividades coordinadas del neonato, al que le produce sensación de calidez y seguridad.</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OBJETIVOS: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Conocer los riesgos y beneficios del uso de chupete en base a las evidencias científicas.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Conocer si es recomendable el uso de chupete en alguna situación específica.</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METODOLOGIA:</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Revisión bibliográfica de las bases de datos: Medline, </w:t>
      </w:r>
      <w:proofErr w:type="spellStart"/>
      <w:r w:rsidRPr="008A372F">
        <w:rPr>
          <w:rFonts w:ascii="Arial" w:hAnsi="Arial" w:cs="Helvetica"/>
          <w:sz w:val="24"/>
          <w:szCs w:val="30"/>
          <w:u w:color="FFFFFF" w:themeColor="background1"/>
        </w:rPr>
        <w:t>Embase</w:t>
      </w:r>
      <w:proofErr w:type="spellEnd"/>
      <w:r w:rsidRPr="008A372F">
        <w:rPr>
          <w:rFonts w:ascii="Arial" w:hAnsi="Arial" w:cs="Helvetica"/>
          <w:sz w:val="24"/>
          <w:szCs w:val="30"/>
          <w:u w:color="FFFFFF" w:themeColor="background1"/>
        </w:rPr>
        <w:t xml:space="preserve">, Scielo, Cuiden, </w:t>
      </w:r>
      <w:proofErr w:type="spellStart"/>
      <w:r w:rsidRPr="008A372F">
        <w:rPr>
          <w:rFonts w:ascii="Arial" w:hAnsi="Arial" w:cs="Helvetica"/>
          <w:sz w:val="24"/>
          <w:szCs w:val="30"/>
          <w:u w:color="FFFFFF" w:themeColor="background1"/>
        </w:rPr>
        <w:t>Pubmed</w:t>
      </w:r>
      <w:proofErr w:type="spellEnd"/>
      <w:r w:rsidRPr="008A372F">
        <w:rPr>
          <w:rFonts w:ascii="Arial" w:hAnsi="Arial" w:cs="Helvetica"/>
          <w:sz w:val="24"/>
          <w:szCs w:val="30"/>
          <w:u w:color="FFFFFF" w:themeColor="background1"/>
        </w:rPr>
        <w:t>, Lilacs, Cochrane.</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proofErr w:type="gramStart"/>
      <w:r w:rsidRPr="008A372F">
        <w:rPr>
          <w:rFonts w:ascii="Arial" w:hAnsi="Arial" w:cs="Helvetica"/>
          <w:sz w:val="24"/>
          <w:szCs w:val="30"/>
          <w:u w:color="FFFFFF" w:themeColor="background1"/>
        </w:rPr>
        <w:lastRenderedPageBreak/>
        <w:t>RESULTADOS::</w:t>
      </w:r>
      <w:proofErr w:type="gramEnd"/>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El paso </w:t>
      </w:r>
      <w:proofErr w:type="spellStart"/>
      <w:r w:rsidRPr="008A372F">
        <w:rPr>
          <w:rFonts w:ascii="Arial" w:hAnsi="Arial" w:cs="Helvetica"/>
          <w:sz w:val="24"/>
          <w:szCs w:val="30"/>
          <w:u w:color="FFFFFF" w:themeColor="background1"/>
        </w:rPr>
        <w:t>nº</w:t>
      </w:r>
      <w:proofErr w:type="spellEnd"/>
      <w:r w:rsidRPr="008A372F">
        <w:rPr>
          <w:rFonts w:ascii="Arial" w:hAnsi="Arial" w:cs="Helvetica"/>
          <w:sz w:val="24"/>
          <w:szCs w:val="30"/>
          <w:u w:color="FFFFFF" w:themeColor="background1"/>
        </w:rPr>
        <w:t xml:space="preserve"> 9 de la iniciativa IHAN indica: “No dar a los niños alimentados al pecho tetinas o chupetes artificiales” porque alteran los mecanismos de agarre al pecho.</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La AEP y la Liga de la Leche recomiendan su uso a partir del primer mes de vida y nunca como sustituto de las tomas salvo que este muy nervioso.</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Entre las causas de destete precoz el chupete es un factor contribuyente.</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Los chupetes ortodóncicos evitan la aparición de ulceras y maloclusión, aun </w:t>
      </w:r>
      <w:proofErr w:type="gramStart"/>
      <w:r w:rsidRPr="008A372F">
        <w:rPr>
          <w:rFonts w:ascii="Arial" w:hAnsi="Arial" w:cs="Helvetica"/>
          <w:sz w:val="24"/>
          <w:szCs w:val="30"/>
          <w:u w:color="FFFFFF" w:themeColor="background1"/>
        </w:rPr>
        <w:t>así</w:t>
      </w:r>
      <w:proofErr w:type="gramEnd"/>
      <w:r w:rsidRPr="008A372F">
        <w:rPr>
          <w:rFonts w:ascii="Arial" w:hAnsi="Arial" w:cs="Helvetica"/>
          <w:sz w:val="24"/>
          <w:szCs w:val="30"/>
          <w:u w:color="FFFFFF" w:themeColor="background1"/>
        </w:rPr>
        <w:t xml:space="preserve"> no se recomienda prolongar su uso despu</w:t>
      </w:r>
      <w:r w:rsidR="00293297">
        <w:rPr>
          <w:rFonts w:ascii="Arial" w:hAnsi="Arial" w:cs="Helvetica"/>
          <w:sz w:val="24"/>
          <w:szCs w:val="30"/>
          <w:u w:color="FFFFFF" w:themeColor="background1"/>
        </w:rPr>
        <w:t>é</w:t>
      </w:r>
      <w:r w:rsidRPr="008A372F">
        <w:rPr>
          <w:rFonts w:ascii="Arial" w:hAnsi="Arial" w:cs="Helvetica"/>
          <w:sz w:val="24"/>
          <w:szCs w:val="30"/>
          <w:u w:color="FFFFFF" w:themeColor="background1"/>
        </w:rPr>
        <w:t>s del año de vida. La succión del pulgar prolonga más el hábito de succión y genera más problemas de maloclusión.</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Para prevenir el SMSL se recomienda ofrecer el chupete sin forzar. Por seguridad se evitará sujetarlo con cintas alrededor del cuello y hay que elegir los que tengan escudo flexible y orificios </w:t>
      </w:r>
      <w:proofErr w:type="spellStart"/>
      <w:r w:rsidRPr="008A372F">
        <w:rPr>
          <w:rFonts w:ascii="Arial" w:hAnsi="Arial" w:cs="Helvetica"/>
          <w:sz w:val="24"/>
          <w:szCs w:val="30"/>
          <w:u w:color="FFFFFF" w:themeColor="background1"/>
        </w:rPr>
        <w:t>antiahogo</w:t>
      </w:r>
      <w:proofErr w:type="spellEnd"/>
      <w:r w:rsidRPr="008A372F">
        <w:rPr>
          <w:rFonts w:ascii="Arial" w:hAnsi="Arial" w:cs="Helvetica"/>
          <w:sz w:val="24"/>
          <w:szCs w:val="30"/>
          <w:u w:color="FFFFFF" w:themeColor="background1"/>
        </w:rPr>
        <w:t>.</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CONCLUSIONES: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base a la bibliografía consultada se desaconseja el uso de chupetes antes del mes para no interferir en la instauración de la lactancia materna, pero sí se recomendaría una vez pasado el mes hasta el año de vida aproximadamente.</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 recomienda identificar los recién nacidos prematuros para estimular la maduración del reflejo de succión y los hospitalizados o muy irritables para ayudarles a reducir el estrés, conciliar el sueño y como analgésico para pruebas dolorosas.</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A </w:t>
      </w:r>
      <w:proofErr w:type="gramStart"/>
      <w:r w:rsidRPr="008A372F">
        <w:rPr>
          <w:rFonts w:ascii="Arial" w:hAnsi="Arial" w:cs="Helvetica"/>
          <w:sz w:val="24"/>
          <w:szCs w:val="30"/>
          <w:u w:color="FFFFFF" w:themeColor="background1"/>
        </w:rPr>
        <w:t>continuación</w:t>
      </w:r>
      <w:proofErr w:type="gramEnd"/>
      <w:r w:rsidRPr="008A372F">
        <w:rPr>
          <w:rFonts w:ascii="Arial" w:hAnsi="Arial" w:cs="Helvetica"/>
          <w:sz w:val="24"/>
          <w:szCs w:val="30"/>
          <w:u w:color="FFFFFF" w:themeColor="background1"/>
        </w:rPr>
        <w:t xml:space="preserve"> les adjunto el documento o versión beta del resumen y de la redacción de nuestro trabajo.</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El hábito de succión es una de las primeras actividades coordinadas del neonato, que se inicia en el útero y se prolonga hasta el primer año de vida.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Existen dos formas de succión: la nutritiva y la succión no nutritiva. Ambas le producen sensación calidez y seguridad. Se ha discutido mucho de los beneficios y perjuicios del uso de chupete, existen muchos mitos sobre su uso y en la práctica diaria existe gran diversidad en las recomendaciones que las matronas dan a las madres, por este motivo nos planteamos hacer una revisión de la bibliografía existente y revisión de las recomendaciones que dan instituciones como la AEP entre otras.</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Otitis de repetición: En menores de 6 meses las necesidades de succión superan los riesgos, las infecciones de </w:t>
      </w:r>
      <w:proofErr w:type="spellStart"/>
      <w:r w:rsidRPr="008A372F">
        <w:rPr>
          <w:rFonts w:ascii="Arial" w:hAnsi="Arial" w:cs="Helvetica"/>
          <w:sz w:val="24"/>
          <w:szCs w:val="30"/>
          <w:u w:color="FFFFFF" w:themeColor="background1"/>
        </w:rPr>
        <w:t>oido</w:t>
      </w:r>
      <w:proofErr w:type="spellEnd"/>
      <w:r w:rsidRPr="008A372F">
        <w:rPr>
          <w:rFonts w:ascii="Arial" w:hAnsi="Arial" w:cs="Helvetica"/>
          <w:sz w:val="24"/>
          <w:szCs w:val="30"/>
          <w:u w:color="FFFFFF" w:themeColor="background1"/>
        </w:rPr>
        <w:t xml:space="preserve"> no son tan frecuentes como a otras edades.</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Problemas </w:t>
      </w:r>
      <w:proofErr w:type="spellStart"/>
      <w:r w:rsidRPr="008A372F">
        <w:rPr>
          <w:rFonts w:ascii="Arial" w:hAnsi="Arial" w:cs="Helvetica"/>
          <w:sz w:val="24"/>
          <w:szCs w:val="30"/>
          <w:u w:color="FFFFFF" w:themeColor="background1"/>
        </w:rPr>
        <w:t>orodentales</w:t>
      </w:r>
      <w:proofErr w:type="spellEnd"/>
      <w:r w:rsidRPr="008A372F">
        <w:rPr>
          <w:rFonts w:ascii="Arial" w:hAnsi="Arial" w:cs="Helvetica"/>
          <w:sz w:val="24"/>
          <w:szCs w:val="30"/>
          <w:u w:color="FFFFFF" w:themeColor="background1"/>
        </w:rPr>
        <w:t>: El uso del pulgar suele prolongar más el hábito de succión y generar más problemas de maloclusión dentaria. El uso de alimentos dulces como azúcar o miel aplicados en el chupete aumentan el riesgo de problemas dentales. Se recomienda el uso de chupetes or</w:t>
      </w:r>
      <w:r w:rsidR="00293297">
        <w:rPr>
          <w:rFonts w:ascii="Arial" w:hAnsi="Arial" w:cs="Helvetica"/>
          <w:sz w:val="24"/>
          <w:szCs w:val="30"/>
          <w:u w:color="FFFFFF" w:themeColor="background1"/>
        </w:rPr>
        <w:t>to</w:t>
      </w:r>
      <w:r w:rsidRPr="008A372F">
        <w:rPr>
          <w:rFonts w:ascii="Arial" w:hAnsi="Arial" w:cs="Helvetica"/>
          <w:sz w:val="24"/>
          <w:szCs w:val="30"/>
          <w:u w:color="FFFFFF" w:themeColor="background1"/>
        </w:rPr>
        <w:t xml:space="preserve">dóncicos para prevenir las úlceras orales palatinas o aftas de </w:t>
      </w:r>
      <w:proofErr w:type="spellStart"/>
      <w:r w:rsidRPr="008A372F">
        <w:rPr>
          <w:rFonts w:ascii="Arial" w:hAnsi="Arial" w:cs="Helvetica"/>
          <w:sz w:val="24"/>
          <w:szCs w:val="30"/>
          <w:u w:color="FFFFFF" w:themeColor="background1"/>
        </w:rPr>
        <w:t>Bednar</w:t>
      </w:r>
      <w:proofErr w:type="spellEnd"/>
      <w:r w:rsidRPr="008A372F">
        <w:rPr>
          <w:rFonts w:ascii="Arial" w:hAnsi="Arial" w:cs="Helvetica"/>
          <w:sz w:val="24"/>
          <w:szCs w:val="30"/>
          <w:u w:color="FFFFFF" w:themeColor="background1"/>
        </w:rPr>
        <w:t>.</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Reflujo gastroesofágico: No influye el uso del chupete. Recomendaremos que permanezca en posición semisentado un tiempo tras las tomas.</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Lactancia Materna: El uso de chupete sacia la necesidad de succión</w:t>
      </w:r>
      <w:r w:rsidR="00293297">
        <w:rPr>
          <w:rFonts w:ascii="Arial" w:hAnsi="Arial" w:cs="Helvetica"/>
          <w:sz w:val="24"/>
          <w:szCs w:val="30"/>
          <w:u w:color="FFFFFF" w:themeColor="background1"/>
        </w:rPr>
        <w:t xml:space="preserve"> y</w:t>
      </w:r>
      <w:r w:rsidRPr="008A372F">
        <w:rPr>
          <w:rFonts w:ascii="Arial" w:hAnsi="Arial" w:cs="Helvetica"/>
          <w:sz w:val="24"/>
          <w:szCs w:val="30"/>
          <w:u w:color="FFFFFF" w:themeColor="background1"/>
        </w:rPr>
        <w:t xml:space="preserve"> reduce la motivación del bebe para lactar, disminuye la estimulación y vaciado del pecho y como consecuencia la producción láctea. El paso </w:t>
      </w:r>
      <w:proofErr w:type="spellStart"/>
      <w:r w:rsidRPr="008A372F">
        <w:rPr>
          <w:rFonts w:ascii="Arial" w:hAnsi="Arial" w:cs="Helvetica"/>
          <w:sz w:val="24"/>
          <w:szCs w:val="30"/>
          <w:u w:color="FFFFFF" w:themeColor="background1"/>
        </w:rPr>
        <w:t>nº</w:t>
      </w:r>
      <w:proofErr w:type="spellEnd"/>
      <w:r w:rsidRPr="008A372F">
        <w:rPr>
          <w:rFonts w:ascii="Arial" w:hAnsi="Arial" w:cs="Helvetica"/>
          <w:sz w:val="24"/>
          <w:szCs w:val="30"/>
          <w:u w:color="FFFFFF" w:themeColor="background1"/>
        </w:rPr>
        <w:t xml:space="preserve"> 9 de la Iniciativa IHAN indica “No dar a los niños alimentados al pecho tetinas o chupetes artificiales”. La Liga de la Leche recomienda que se evite el uso del chupete hasta que la lactancia este bien establecida (3-4 semanas) y que no se ofrezca el chupete a RN que tengan problemas de agarre. Solo podrá sustituir el pecho cuando RN este demasiado nervioso o alterado para mamar. Seg</w:t>
      </w:r>
      <w:r w:rsidR="00293297">
        <w:rPr>
          <w:rFonts w:ascii="Arial" w:hAnsi="Arial" w:cs="Helvetica"/>
          <w:sz w:val="24"/>
          <w:szCs w:val="30"/>
          <w:u w:color="FFFFFF" w:themeColor="background1"/>
        </w:rPr>
        <w:t>ú</w:t>
      </w:r>
      <w:r w:rsidRPr="008A372F">
        <w:rPr>
          <w:rFonts w:ascii="Arial" w:hAnsi="Arial" w:cs="Helvetica"/>
          <w:sz w:val="24"/>
          <w:szCs w:val="30"/>
          <w:u w:color="FFFFFF" w:themeColor="background1"/>
        </w:rPr>
        <w:t xml:space="preserve">n el estudio de </w:t>
      </w:r>
      <w:proofErr w:type="spellStart"/>
      <w:r w:rsidRPr="008A372F">
        <w:rPr>
          <w:rFonts w:ascii="Arial" w:hAnsi="Arial" w:cs="Helvetica"/>
          <w:sz w:val="24"/>
          <w:szCs w:val="30"/>
          <w:u w:color="FFFFFF" w:themeColor="background1"/>
        </w:rPr>
        <w:t>Jenik</w:t>
      </w:r>
      <w:proofErr w:type="spellEnd"/>
      <w:r w:rsidRPr="008A372F">
        <w:rPr>
          <w:rFonts w:ascii="Arial" w:hAnsi="Arial" w:cs="Helvetica"/>
          <w:sz w:val="24"/>
          <w:szCs w:val="30"/>
          <w:u w:color="FFFFFF" w:themeColor="background1"/>
        </w:rPr>
        <w:t xml:space="preserve"> et Al Cuando la lactancia est</w:t>
      </w:r>
      <w:r w:rsidR="00293297">
        <w:rPr>
          <w:rFonts w:ascii="Arial" w:hAnsi="Arial" w:cs="Helvetica"/>
          <w:sz w:val="24"/>
          <w:szCs w:val="30"/>
          <w:u w:color="FFFFFF" w:themeColor="background1"/>
        </w:rPr>
        <w:t>é</w:t>
      </w:r>
      <w:r w:rsidRPr="008A372F">
        <w:rPr>
          <w:rFonts w:ascii="Arial" w:hAnsi="Arial" w:cs="Helvetica"/>
          <w:sz w:val="24"/>
          <w:szCs w:val="30"/>
          <w:u w:color="FFFFFF" w:themeColor="background1"/>
        </w:rPr>
        <w:t xml:space="preserve"> bien establecida, no afecta a la prevalencia ni a la duración de la LM, se puede ofrecer el chupete a partir de las dos semanas de vida.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Destete: Entre las causas más frecuentes de destete precoz se encuent</w:t>
      </w:r>
      <w:r w:rsidR="00293297">
        <w:rPr>
          <w:rFonts w:ascii="Arial" w:hAnsi="Arial" w:cs="Helvetica"/>
          <w:sz w:val="24"/>
          <w:szCs w:val="30"/>
          <w:u w:color="FFFFFF" w:themeColor="background1"/>
        </w:rPr>
        <w:t>r</w:t>
      </w:r>
      <w:r w:rsidRPr="008A372F">
        <w:rPr>
          <w:rFonts w:ascii="Arial" w:hAnsi="Arial" w:cs="Helvetica"/>
          <w:sz w:val="24"/>
          <w:szCs w:val="30"/>
          <w:u w:color="FFFFFF" w:themeColor="background1"/>
        </w:rPr>
        <w:t>an: incomodidad de las madres con la lactancia, mayor requerimiento de apoyo y asesoramiento para poder continuar. Algunos autores como Kramer indican que el destete precoz se debe con más frecuencia a otras causas como escasa motivación para lactar, problemas con la lactancia y no tanto el uso de chupete.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Seguridad: se evitará colocar cintas o cadenas alrededor de su cuello para que el chupete no se caiga.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SMSL: El SMSL aparece con más frecuencia en los primeros 6 meses de vida, y el uso del chupete ayuda a prevenirlo. La AEP recomienda ofrecer al bebé un chupete para dormir y para siesta, sin forzarlo y salvo que lo rechace. Puesto que la LM es un factor protector frente al SMSL, no se recomendará el uso de chupete antes de 1 mes de vida para asegurar buena instauración de la LM.</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Prematuridad: Los RN prematuros necesitan una mayor estimulación la maduración del reflejo de succión, por lo que en estos caso</w:t>
      </w:r>
      <w:r w:rsidR="00293297">
        <w:rPr>
          <w:rFonts w:ascii="Arial" w:hAnsi="Arial" w:cs="Helvetica"/>
          <w:sz w:val="24"/>
          <w:szCs w:val="30"/>
          <w:u w:color="FFFFFF" w:themeColor="background1"/>
        </w:rPr>
        <w:t>s</w:t>
      </w:r>
      <w:r w:rsidRPr="008A372F">
        <w:rPr>
          <w:rFonts w:ascii="Arial" w:hAnsi="Arial" w:cs="Helvetica"/>
          <w:sz w:val="24"/>
          <w:szCs w:val="30"/>
          <w:u w:color="FFFFFF" w:themeColor="background1"/>
        </w:rPr>
        <w:t xml:space="preserve"> si se aconsejará su uso precozmente.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RN hospitalizados: La succión no nutritiva tiene un efecto calmante y analgésico por lo que se recomienda para reducir el estrés y para la realizaci</w:t>
      </w:r>
      <w:r w:rsidR="00293297">
        <w:rPr>
          <w:rFonts w:ascii="Arial" w:hAnsi="Arial" w:cs="Helvetica"/>
          <w:sz w:val="24"/>
          <w:szCs w:val="30"/>
          <w:u w:color="FFFFFF" w:themeColor="background1"/>
        </w:rPr>
        <w:t>ó</w:t>
      </w:r>
      <w:r w:rsidRPr="008A372F">
        <w:rPr>
          <w:rFonts w:ascii="Arial" w:hAnsi="Arial" w:cs="Helvetica"/>
          <w:sz w:val="24"/>
          <w:szCs w:val="30"/>
          <w:u w:color="FFFFFF" w:themeColor="background1"/>
        </w:rPr>
        <w:t>n de t</w:t>
      </w:r>
      <w:r w:rsidR="00293297">
        <w:rPr>
          <w:rFonts w:ascii="Arial" w:hAnsi="Arial" w:cs="Helvetica"/>
          <w:sz w:val="24"/>
          <w:szCs w:val="30"/>
          <w:u w:color="FFFFFF" w:themeColor="background1"/>
        </w:rPr>
        <w:t>é</w:t>
      </w:r>
      <w:r w:rsidRPr="008A372F">
        <w:rPr>
          <w:rFonts w:ascii="Arial" w:hAnsi="Arial" w:cs="Helvetica"/>
          <w:sz w:val="24"/>
          <w:szCs w:val="30"/>
          <w:u w:color="FFFFFF" w:themeColor="background1"/>
        </w:rPr>
        <w:t xml:space="preserve">cnicas dolorosas. La Sociedad </w:t>
      </w:r>
      <w:proofErr w:type="spellStart"/>
      <w:r w:rsidRPr="008A372F">
        <w:rPr>
          <w:rFonts w:ascii="Arial" w:hAnsi="Arial" w:cs="Helvetica"/>
          <w:sz w:val="24"/>
          <w:szCs w:val="30"/>
          <w:u w:color="FFFFFF" w:themeColor="background1"/>
        </w:rPr>
        <w:t>Pediatrica</w:t>
      </w:r>
      <w:proofErr w:type="spellEnd"/>
      <w:r w:rsidRPr="008A372F">
        <w:rPr>
          <w:rFonts w:ascii="Arial" w:hAnsi="Arial" w:cs="Helvetica"/>
          <w:sz w:val="24"/>
          <w:szCs w:val="30"/>
          <w:u w:color="FFFFFF" w:themeColor="background1"/>
        </w:rPr>
        <w:t xml:space="preserve"> </w:t>
      </w:r>
      <w:proofErr w:type="gramStart"/>
      <w:r w:rsidRPr="008A372F">
        <w:rPr>
          <w:rFonts w:ascii="Arial" w:hAnsi="Arial" w:cs="Helvetica"/>
          <w:sz w:val="24"/>
          <w:szCs w:val="30"/>
          <w:u w:color="FFFFFF" w:themeColor="background1"/>
        </w:rPr>
        <w:t>Canadiense</w:t>
      </w:r>
      <w:proofErr w:type="gramEnd"/>
      <w:r w:rsidRPr="008A372F">
        <w:rPr>
          <w:rFonts w:ascii="Arial" w:hAnsi="Arial" w:cs="Helvetica"/>
          <w:sz w:val="24"/>
          <w:szCs w:val="30"/>
          <w:u w:color="FFFFFF" w:themeColor="background1"/>
        </w:rPr>
        <w:t xml:space="preserve"> recomienda su empleo en UCI neonatales para pretérminos y lactantes enfermos.</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Coeficiente Intelectual: La relación entre el uso de chupete y el CI no es significativa.</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lastRenderedPageBreak/>
        <w:t>APLICABILIDAD CLINICA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Las recomendaciones que daremos se basarán en lo siguiente: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los primeros días de vida se evitará el uso de chupetes hasta que la lactancia este bien establecida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No se ofrecerá el chupete en lactantes con problemas de agarre.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No se ofrecerá el chupete como sustituto de la succión salvo que el bebé este demasiado nervioso o alterado para mamar.</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niños alimentados con LM se recomendará el uso del chupete para prevenir SMSL (fuerza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El uso del chupete no influye en el destete precoz, en estos casos la recomendación es apoyar y asesorar a la madre que desee continuar con la lactancia.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 recomendará el uso de chupete a partir del 1 mes de vida, sin forzar y sin usar aditivos dulces, para dormir y siestas salvo que el lactante lo rechace, para prevenir el SMSL.</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Limitar el uso del chupete hasta el año de vida.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prematuros y RN ingresados en UCI neonatales se ofrecerá el chupete como analgésico en procedimientos dolorosos (fuerza de recomendación A)</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bookmarkStart w:id="5" w:name="_GoBack"/>
      <w:bookmarkEnd w:id="5"/>
    </w:p>
    <w:sectPr w:rsidR="009D7CED" w:rsidRPr="008A3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23593B"/>
    <w:rsid w:val="00293297"/>
    <w:rsid w:val="00391FBC"/>
    <w:rsid w:val="004266CB"/>
    <w:rsid w:val="005376DA"/>
    <w:rsid w:val="005D5278"/>
    <w:rsid w:val="006F024E"/>
    <w:rsid w:val="00886664"/>
    <w:rsid w:val="008A372F"/>
    <w:rsid w:val="009D7CED"/>
    <w:rsid w:val="00B22F80"/>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5F76"/>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2622</Words>
  <Characters>14427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3</cp:revision>
  <dcterms:created xsi:type="dcterms:W3CDTF">2019-05-08T22:06:00Z</dcterms:created>
  <dcterms:modified xsi:type="dcterms:W3CDTF">2019-05-10T19:02:00Z</dcterms:modified>
</cp:coreProperties>
</file>